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84" w:rsidRPr="00B47EE2" w:rsidRDefault="009D3584" w:rsidP="009D3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7EE2">
        <w:rPr>
          <w:rFonts w:ascii="Times New Roman" w:hAnsi="Times New Roman" w:cs="Times New Roman"/>
          <w:b/>
          <w:sz w:val="24"/>
          <w:szCs w:val="24"/>
        </w:rPr>
        <w:t>Lokalna Grupa Działania „Gryflandia”</w:t>
      </w:r>
    </w:p>
    <w:p w:rsidR="00A97E83" w:rsidRPr="00B47EE2" w:rsidRDefault="009D3584" w:rsidP="009D3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47EE2">
        <w:rPr>
          <w:rFonts w:ascii="Times New Roman" w:hAnsi="Times New Roman" w:cs="Times New Roman"/>
          <w:sz w:val="24"/>
          <w:szCs w:val="24"/>
        </w:rPr>
        <w:t>ogłasza nabór wniosków o przyznanie pomocy na operacje w ramach poddziałania 19.2 „Wsparcie na wdrażanie operacji w ramach strategii rozwoju kierowanego przez społeczność” objętego Programem Rozwoju Obszarów Wiejskich na lata 2014-2020</w:t>
      </w:r>
    </w:p>
    <w:p w:rsidR="00E86D77" w:rsidRPr="00F5753D" w:rsidRDefault="00E86D77" w:rsidP="00E86D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</w:t>
      </w:r>
    </w:p>
    <w:p w:rsidR="00E86D77" w:rsidRDefault="00E86D77" w:rsidP="00E86D77">
      <w:pPr>
        <w:jc w:val="center"/>
        <w:rPr>
          <w:rFonts w:ascii="Times New Roman" w:hAnsi="Times New Roman"/>
          <w:b/>
        </w:rPr>
      </w:pPr>
      <w:r w:rsidRPr="00777A1B">
        <w:rPr>
          <w:rFonts w:ascii="Times New Roman" w:hAnsi="Times New Roman"/>
        </w:rPr>
        <w:t xml:space="preserve">Rozwój przedsiębiorczości: </w:t>
      </w:r>
      <w:r>
        <w:rPr>
          <w:rFonts w:ascii="Times New Roman" w:hAnsi="Times New Roman"/>
          <w:b/>
        </w:rPr>
        <w:t>Podejmowanie</w:t>
      </w:r>
      <w:r w:rsidRPr="00777A1B">
        <w:rPr>
          <w:rFonts w:ascii="Times New Roman" w:hAnsi="Times New Roman"/>
          <w:b/>
        </w:rPr>
        <w:t xml:space="preserve"> działalności gospodarczej</w:t>
      </w:r>
    </w:p>
    <w:p w:rsidR="008B1F0E" w:rsidRPr="00B47EE2" w:rsidRDefault="008B1F0E" w:rsidP="009D358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52" w:type="dxa"/>
        <w:tblLook w:val="04A0"/>
      </w:tblPr>
      <w:tblGrid>
        <w:gridCol w:w="3369"/>
        <w:gridCol w:w="6083"/>
      </w:tblGrid>
      <w:tr w:rsidR="00E86D77" w:rsidRPr="00B47EE2" w:rsidTr="008B1F0E">
        <w:trPr>
          <w:trHeight w:val="43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86D77" w:rsidRPr="00B47EE2" w:rsidRDefault="00E86D77" w:rsidP="00D65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2">
              <w:rPr>
                <w:rFonts w:ascii="Times New Roman" w:hAnsi="Times New Roman" w:cs="Times New Roman"/>
                <w:b/>
                <w:sz w:val="24"/>
                <w:szCs w:val="24"/>
              </w:rPr>
              <w:t>Numer ogłoszenia: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E86D77" w:rsidRPr="003F34D2" w:rsidRDefault="00D054C5" w:rsidP="0037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6D77" w:rsidRPr="003F34D2">
              <w:rPr>
                <w:rFonts w:ascii="Times New Roman" w:hAnsi="Times New Roman" w:cs="Times New Roman"/>
                <w:b/>
                <w:sz w:val="24"/>
                <w:szCs w:val="24"/>
              </w:rPr>
              <w:t>/2017</w:t>
            </w:r>
          </w:p>
          <w:p w:rsidR="00E86D77" w:rsidRPr="00F5753D" w:rsidRDefault="00E86D77" w:rsidP="0037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D77" w:rsidRPr="00B47EE2" w:rsidTr="008B1F0E">
        <w:trPr>
          <w:trHeight w:val="40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86D77" w:rsidRPr="00B47EE2" w:rsidRDefault="00E86D77" w:rsidP="00D65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2">
              <w:rPr>
                <w:rFonts w:ascii="Times New Roman" w:hAnsi="Times New Roman" w:cs="Times New Roman"/>
                <w:b/>
                <w:sz w:val="24"/>
                <w:szCs w:val="24"/>
              </w:rPr>
              <w:t>Termin składania wniosków: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E86D77" w:rsidRPr="00F5753D" w:rsidRDefault="003764DB" w:rsidP="0037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01.03</w:t>
            </w:r>
            <w:r w:rsidR="00E86D77">
              <w:rPr>
                <w:rFonts w:ascii="Times New Roman" w:hAnsi="Times New Roman"/>
                <w:b/>
              </w:rPr>
              <w:t>.2017 r. – 17</w:t>
            </w:r>
            <w:r>
              <w:rPr>
                <w:rFonts w:ascii="Times New Roman" w:hAnsi="Times New Roman"/>
                <w:b/>
              </w:rPr>
              <w:t>.03</w:t>
            </w:r>
            <w:r w:rsidR="00E86D77" w:rsidRPr="00777A1B">
              <w:rPr>
                <w:rFonts w:ascii="Times New Roman" w:hAnsi="Times New Roman"/>
                <w:b/>
              </w:rPr>
              <w:t>.2017 r.</w:t>
            </w:r>
          </w:p>
          <w:p w:rsidR="00E86D77" w:rsidRPr="00F5753D" w:rsidRDefault="00E86D77" w:rsidP="0037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D77" w:rsidRPr="00B47EE2" w:rsidTr="008B1F0E">
        <w:trPr>
          <w:trHeight w:val="5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2">
              <w:rPr>
                <w:rFonts w:ascii="Times New Roman" w:hAnsi="Times New Roman" w:cs="Times New Roman"/>
                <w:b/>
                <w:sz w:val="24"/>
                <w:szCs w:val="24"/>
              </w:rPr>
              <w:t>Miejsce i sposób składania wniosków: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E86D77" w:rsidRPr="00D054C5" w:rsidRDefault="00E86D77" w:rsidP="00B4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4C5">
              <w:rPr>
                <w:rFonts w:ascii="Times New Roman" w:hAnsi="Times New Roman" w:cs="Times New Roman"/>
                <w:sz w:val="24"/>
                <w:szCs w:val="24"/>
              </w:rPr>
              <w:t>Wnioski o przyznanie pomocy należy składać bezpośrednio: osobiście albo przez pełnomocnika albo przez osobę upoważnioną w Biurze Stowarzyszenia Lokalna Grupa Działania „Gryflandia”,</w:t>
            </w:r>
            <w:r w:rsidR="0037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376">
              <w:rPr>
                <w:rFonts w:ascii="Times New Roman" w:hAnsi="Times New Roman" w:cs="Times New Roman"/>
                <w:sz w:val="24"/>
                <w:szCs w:val="24"/>
              </w:rPr>
              <w:t>ul. Nowy Świat 6</w:t>
            </w:r>
            <w:r w:rsidRPr="00D054C5">
              <w:rPr>
                <w:rFonts w:ascii="Times New Roman" w:hAnsi="Times New Roman" w:cs="Times New Roman"/>
                <w:sz w:val="24"/>
                <w:szCs w:val="24"/>
              </w:rPr>
              <w:t>, 72-300 Gryfice </w:t>
            </w:r>
            <w:r w:rsidRPr="00D054C5">
              <w:rPr>
                <w:rFonts w:ascii="Times New Roman" w:hAnsi="Times New Roman" w:cs="Times New Roman"/>
                <w:sz w:val="24"/>
                <w:szCs w:val="24"/>
              </w:rPr>
              <w:br/>
              <w:t>od poniedziałku do pi</w:t>
            </w:r>
            <w:r w:rsidR="00D56376">
              <w:rPr>
                <w:rFonts w:ascii="Times New Roman" w:hAnsi="Times New Roman" w:cs="Times New Roman"/>
                <w:sz w:val="24"/>
                <w:szCs w:val="24"/>
              </w:rPr>
              <w:t>ątku w godzinach od 8.00 do 15.0</w:t>
            </w:r>
            <w:r w:rsidR="003764DB">
              <w:rPr>
                <w:rFonts w:ascii="Times New Roman" w:hAnsi="Times New Roman" w:cs="Times New Roman"/>
                <w:sz w:val="24"/>
                <w:szCs w:val="24"/>
              </w:rPr>
              <w:t>0, tel. 91 384 11 17</w:t>
            </w:r>
          </w:p>
          <w:p w:rsidR="00E86D77" w:rsidRPr="00D054C5" w:rsidRDefault="00E86D77" w:rsidP="00B4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4C5">
              <w:rPr>
                <w:rFonts w:ascii="Times New Roman" w:hAnsi="Times New Roman" w:cs="Times New Roman"/>
                <w:sz w:val="24"/>
                <w:szCs w:val="24"/>
              </w:rPr>
              <w:t xml:space="preserve">Wnioski wraz z załącznikami należy składać na odpowiednich formularzach w terminie składania wniosków w </w:t>
            </w:r>
            <w:r w:rsidR="00393F0A">
              <w:rPr>
                <w:rFonts w:ascii="Times New Roman" w:hAnsi="Times New Roman" w:cs="Times New Roman"/>
                <w:sz w:val="24"/>
                <w:szCs w:val="24"/>
              </w:rPr>
              <w:t>dwóch tożsamych wersjach papierowych</w:t>
            </w:r>
            <w:r w:rsidRPr="00D054C5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FC4A3A">
              <w:rPr>
                <w:rFonts w:ascii="Times New Roman" w:hAnsi="Times New Roman" w:cs="Times New Roman"/>
                <w:sz w:val="24"/>
                <w:szCs w:val="24"/>
              </w:rPr>
              <w:t xml:space="preserve">w wersji </w:t>
            </w:r>
            <w:r w:rsidRPr="00D054C5">
              <w:rPr>
                <w:rFonts w:ascii="Times New Roman" w:hAnsi="Times New Roman" w:cs="Times New Roman"/>
                <w:sz w:val="24"/>
                <w:szCs w:val="24"/>
              </w:rPr>
              <w:t>elektronicznej na płycie CD (1</w:t>
            </w:r>
            <w:r w:rsidR="00FC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4C5">
              <w:rPr>
                <w:rFonts w:ascii="Times New Roman" w:hAnsi="Times New Roman" w:cs="Times New Roman"/>
                <w:sz w:val="24"/>
                <w:szCs w:val="24"/>
              </w:rPr>
              <w:t>egz.)</w:t>
            </w:r>
          </w:p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2">
              <w:rPr>
                <w:rFonts w:ascii="Times New Roman" w:hAnsi="Times New Roman" w:cs="Times New Roman"/>
                <w:b/>
                <w:sz w:val="24"/>
                <w:szCs w:val="24"/>
              </w:rPr>
              <w:t>O terminie złożenia wniosku decyduje data wpływu do Biura Lokalnej Grupy Działania „Gryflandia”</w:t>
            </w:r>
          </w:p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D77" w:rsidRPr="00B47EE2" w:rsidTr="008B1F0E">
        <w:trPr>
          <w:trHeight w:val="100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2">
              <w:rPr>
                <w:rFonts w:ascii="Times New Roman" w:hAnsi="Times New Roman" w:cs="Times New Roman"/>
                <w:b/>
                <w:sz w:val="24"/>
                <w:szCs w:val="24"/>
              </w:rPr>
              <w:t>Forma wsparcia: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2">
              <w:rPr>
                <w:rFonts w:ascii="Times New Roman" w:hAnsi="Times New Roman" w:cs="Times New Roman"/>
                <w:sz w:val="24"/>
                <w:szCs w:val="24"/>
              </w:rPr>
              <w:t xml:space="preserve">Wsparcie jest udzielane w formie </w:t>
            </w:r>
            <w:r w:rsidRPr="00B47EE2">
              <w:rPr>
                <w:rFonts w:ascii="Times New Roman" w:hAnsi="Times New Roman" w:cs="Times New Roman"/>
                <w:b/>
                <w:sz w:val="24"/>
                <w:szCs w:val="24"/>
              </w:rPr>
              <w:t>ryczałt</w:t>
            </w:r>
            <w:r w:rsidR="00BF2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premia</w:t>
            </w:r>
            <w:r w:rsidRPr="00B47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wysokości 100.000,00 zł (słownie: sto tysięcy złotych),</w:t>
            </w:r>
            <w:r w:rsidRPr="00B47EE2">
              <w:rPr>
                <w:rFonts w:ascii="Times New Roman" w:hAnsi="Times New Roman" w:cs="Times New Roman"/>
                <w:sz w:val="24"/>
                <w:szCs w:val="24"/>
              </w:rPr>
              <w:t xml:space="preserve"> intensywność wsparcia </w:t>
            </w:r>
            <w:r w:rsidRPr="00B47EE2">
              <w:rPr>
                <w:rFonts w:ascii="Times New Roman" w:hAnsi="Times New Roman" w:cs="Times New Roman"/>
                <w:b/>
                <w:sz w:val="24"/>
                <w:szCs w:val="24"/>
              </w:rPr>
              <w:t>– 100% kosztów kwalifikowalnych</w:t>
            </w:r>
            <w:r w:rsidRPr="00B47EE2">
              <w:rPr>
                <w:rFonts w:ascii="Times New Roman" w:hAnsi="Times New Roman" w:cs="Times New Roman"/>
                <w:sz w:val="24"/>
                <w:szCs w:val="24"/>
              </w:rPr>
              <w:t xml:space="preserve"> operacji.</w:t>
            </w:r>
          </w:p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D77" w:rsidRPr="00B47EE2" w:rsidTr="008B1F0E">
        <w:trPr>
          <w:trHeight w:val="61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2">
              <w:rPr>
                <w:rFonts w:ascii="Times New Roman" w:hAnsi="Times New Roman" w:cs="Times New Roman"/>
                <w:b/>
                <w:sz w:val="24"/>
                <w:szCs w:val="24"/>
              </w:rPr>
              <w:t>Limit dostępnych środków: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2">
              <w:rPr>
                <w:rFonts w:ascii="Times New Roman" w:hAnsi="Times New Roman" w:cs="Times New Roman"/>
                <w:b/>
                <w:sz w:val="24"/>
                <w:szCs w:val="24"/>
              </w:rPr>
              <w:t>Limit dostępnych środków w ramach naboru – 500.000,00 zł. (słownie: pięćset tysięcy złotych)</w:t>
            </w:r>
          </w:p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D77" w:rsidRPr="00B47EE2" w:rsidTr="008B1F0E">
        <w:trPr>
          <w:trHeight w:val="64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2">
              <w:rPr>
                <w:rFonts w:ascii="Times New Roman" w:hAnsi="Times New Roman" w:cs="Times New Roman"/>
                <w:b/>
                <w:sz w:val="24"/>
                <w:szCs w:val="24"/>
              </w:rPr>
              <w:t>Zakres tematyczny operacji: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2">
              <w:rPr>
                <w:rFonts w:ascii="Times New Roman" w:hAnsi="Times New Roman" w:cs="Times New Roman"/>
                <w:b/>
                <w:sz w:val="24"/>
                <w:szCs w:val="24"/>
              </w:rPr>
              <w:t>Podejmowanie działalności gospodarczej</w:t>
            </w:r>
            <w:r w:rsidRPr="00B4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2">
              <w:rPr>
                <w:rFonts w:ascii="Times New Roman" w:hAnsi="Times New Roman" w:cs="Times New Roman"/>
                <w:sz w:val="24"/>
                <w:szCs w:val="24"/>
              </w:rPr>
              <w:t xml:space="preserve">Zgodnie z § 2 ust 1 pkt 2 lit. a) rozporządzenia Ministerstwa Rolnictwa i Rozwoju Wsi z dnia 24 września 2015r. w sprawie szczegółowych warunków i trybu przyznania pomocy finansowej w ramach poddziałania „Wsparcie na wdrażanie operacji w ramach strategii rozwoju lokalnego kierowanego przez społeczność” objętego Programem Rozwoju Obszarów Wiejskich na lata 2014-2020 (Dz.U. poz. 1570 ze zm.). Operacje realizowane w tym zakresie powinny przyczyniać się do osiągnięcia celu ogólnego, </w:t>
            </w:r>
            <w:r w:rsidRPr="00B47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celów szczegółowych, przedsięwzięcia oraz zakłada</w:t>
            </w:r>
            <w:r w:rsidR="00D054C5">
              <w:rPr>
                <w:rFonts w:ascii="Times New Roman" w:hAnsi="Times New Roman" w:cs="Times New Roman"/>
                <w:sz w:val="24"/>
                <w:szCs w:val="24"/>
              </w:rPr>
              <w:t xml:space="preserve">nych do osiągnięcia wskaźników, </w:t>
            </w:r>
            <w:r w:rsidR="00D054C5" w:rsidRPr="00E67A55">
              <w:rPr>
                <w:rFonts w:ascii="Times New Roman" w:hAnsi="Times New Roman" w:cs="Times New Roman"/>
                <w:sz w:val="24"/>
                <w:szCs w:val="24"/>
              </w:rPr>
              <w:t>określonych w Za</w:t>
            </w:r>
            <w:r w:rsidR="00D054C5">
              <w:rPr>
                <w:rFonts w:ascii="Times New Roman" w:hAnsi="Times New Roman" w:cs="Times New Roman"/>
                <w:sz w:val="24"/>
                <w:szCs w:val="24"/>
              </w:rPr>
              <w:t>łączniku Nr 1 do ogłoszenia Nr 1</w:t>
            </w:r>
            <w:r w:rsidR="00D054C5" w:rsidRPr="00E67A55">
              <w:rPr>
                <w:rFonts w:ascii="Times New Roman" w:hAnsi="Times New Roman" w:cs="Times New Roman"/>
                <w:sz w:val="24"/>
                <w:szCs w:val="24"/>
              </w:rPr>
              <w:t>/2017 (Planowane do osiągnięcia w wyniku operacji cele ogólne, szczegółowe, przedsięwzięcia oraz zakładane do osiągnięcia wskaźniki)</w:t>
            </w:r>
          </w:p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D77" w:rsidRPr="00B47EE2" w:rsidTr="008B1F0E">
        <w:trPr>
          <w:trHeight w:val="100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Warunki udzielenia wsparcia: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D054C5" w:rsidRDefault="00E86D77" w:rsidP="00B4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2">
              <w:rPr>
                <w:rFonts w:ascii="Times New Roman" w:hAnsi="Times New Roman" w:cs="Times New Roman"/>
                <w:sz w:val="24"/>
                <w:szCs w:val="24"/>
              </w:rPr>
              <w:t>Szczegółowe warunki ubiegania się o wsparcie, zawarte są w</w:t>
            </w:r>
            <w:r w:rsidR="00D054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6D77" w:rsidRDefault="00E86D77" w:rsidP="00B47E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4C5">
              <w:rPr>
                <w:rFonts w:ascii="Times New Roman" w:hAnsi="Times New Roman" w:cs="Times New Roman"/>
                <w:sz w:val="24"/>
                <w:szCs w:val="24"/>
              </w:rPr>
              <w:t xml:space="preserve">Rozporządzeniu Ministra Rolnictwa i Rozwoju Wsi z dnia 24 września 2015 r. w sprawie szczegółowych warunków i trybu przyznawania pomocy finansowej w ramach poddziałania „Wsparcie na wdrażanie operacji w ramach strategii </w:t>
            </w:r>
            <w:proofErr w:type="spellStart"/>
            <w:r w:rsidRPr="00D054C5">
              <w:rPr>
                <w:rFonts w:ascii="Times New Roman" w:hAnsi="Times New Roman" w:cs="Times New Roman"/>
                <w:sz w:val="24"/>
                <w:szCs w:val="24"/>
              </w:rPr>
              <w:t>rozwoju</w:t>
            </w:r>
            <w:proofErr w:type="spellEnd"/>
            <w:r w:rsidRPr="00D054C5">
              <w:rPr>
                <w:rFonts w:ascii="Times New Roman" w:hAnsi="Times New Roman" w:cs="Times New Roman"/>
                <w:sz w:val="24"/>
                <w:szCs w:val="24"/>
              </w:rPr>
              <w:t xml:space="preserve"> lokalnego kierowanego przez społeczność” objętego Programem Rozwoju Obszarów Wiejskich na lata 2014-2020 (Dz.</w:t>
            </w:r>
            <w:r w:rsidR="00D054C5">
              <w:rPr>
                <w:rFonts w:ascii="Times New Roman" w:hAnsi="Times New Roman" w:cs="Times New Roman"/>
                <w:sz w:val="24"/>
                <w:szCs w:val="24"/>
              </w:rPr>
              <w:t xml:space="preserve">U. 2015 poz. 1570, z </w:t>
            </w:r>
            <w:proofErr w:type="spellStart"/>
            <w:r w:rsidR="00D054C5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D054C5">
              <w:rPr>
                <w:rFonts w:ascii="Times New Roman" w:hAnsi="Times New Roman" w:cs="Times New Roman"/>
                <w:sz w:val="24"/>
                <w:szCs w:val="24"/>
              </w:rPr>
              <w:t>. zm.),</w:t>
            </w:r>
          </w:p>
          <w:p w:rsidR="00D054C5" w:rsidRPr="00D054C5" w:rsidRDefault="00D054C5" w:rsidP="00D054C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Lokalnej Strategii Rozwoju na lata 2014-2020.</w:t>
            </w:r>
          </w:p>
          <w:p w:rsidR="00E86D77" w:rsidRPr="00B47EE2" w:rsidRDefault="00E86D77" w:rsidP="00B47EE2">
            <w:pPr>
              <w:pStyle w:val="Akapitzlist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D77" w:rsidRPr="00B47EE2" w:rsidTr="008B1F0E">
        <w:trPr>
          <w:trHeight w:val="95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2">
              <w:rPr>
                <w:rFonts w:ascii="Times New Roman" w:hAnsi="Times New Roman" w:cs="Times New Roman"/>
                <w:b/>
                <w:sz w:val="24"/>
                <w:szCs w:val="24"/>
              </w:rPr>
              <w:t>Kryteria wyboru operacji: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2">
              <w:rPr>
                <w:rFonts w:ascii="Times New Roman" w:hAnsi="Times New Roman" w:cs="Times New Roman"/>
                <w:sz w:val="24"/>
                <w:szCs w:val="24"/>
              </w:rPr>
              <w:t xml:space="preserve">Wybór operacji odbywa się zgodnie z Procedurą oceny wniosków i wyboru operacji oraz ustalania kwot wsparcia, zapisaną w Regulaminie Rady Lokalnej Grupy Działania „Gryflandia”. </w:t>
            </w:r>
          </w:p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2">
              <w:rPr>
                <w:rFonts w:ascii="Times New Roman" w:hAnsi="Times New Roman" w:cs="Times New Roman"/>
                <w:b/>
                <w:sz w:val="24"/>
                <w:szCs w:val="24"/>
              </w:rPr>
              <w:t>Maksymalna liczba punktów</w:t>
            </w:r>
            <w:r w:rsidRPr="00B47EE2">
              <w:rPr>
                <w:rFonts w:ascii="Times New Roman" w:hAnsi="Times New Roman" w:cs="Times New Roman"/>
                <w:sz w:val="24"/>
                <w:szCs w:val="24"/>
              </w:rPr>
              <w:t xml:space="preserve"> możliwa do uzyskania w ramach oceny operacji wg lokalnych kryteriów wyboru w zakresie podejmowania działalności gospodarczej wynosi </w:t>
            </w:r>
            <w:r w:rsidRPr="00B47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punkty. </w:t>
            </w:r>
          </w:p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2">
              <w:rPr>
                <w:rFonts w:ascii="Times New Roman" w:hAnsi="Times New Roman" w:cs="Times New Roman"/>
                <w:b/>
                <w:sz w:val="24"/>
                <w:szCs w:val="24"/>
              </w:rPr>
              <w:t>Minimalna liczba punktów</w:t>
            </w:r>
            <w:r w:rsidRPr="00B47EE2">
              <w:rPr>
                <w:rFonts w:ascii="Times New Roman" w:hAnsi="Times New Roman" w:cs="Times New Roman"/>
                <w:sz w:val="24"/>
                <w:szCs w:val="24"/>
              </w:rPr>
              <w:t xml:space="preserve">, której uzyskanie jest warunkiem wyboru operacji wynosi 60% punktów możliwych do uzyskania w zakresie podejmowanie działalności gospodarczej, tj. w sumie </w:t>
            </w:r>
            <w:r w:rsidRPr="00B47EE2">
              <w:rPr>
                <w:rFonts w:ascii="Times New Roman" w:hAnsi="Times New Roman" w:cs="Times New Roman"/>
                <w:b/>
                <w:sz w:val="24"/>
                <w:szCs w:val="24"/>
              </w:rPr>
              <w:t>13 punktów</w:t>
            </w:r>
            <w:r w:rsidRPr="00B47E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2">
              <w:rPr>
                <w:rFonts w:ascii="Times New Roman" w:hAnsi="Times New Roman" w:cs="Times New Roman"/>
                <w:sz w:val="24"/>
                <w:szCs w:val="24"/>
              </w:rPr>
              <w:t>W przypadku uzyskania przez dwie lub więcej operacji takiej samej liczby punktów na podstawie kryteriów oceny o miejscu na liście operacji wybranych decyduje data i godzina złożenia wniosku w biurze LGD zgodnie z zasadą „im wcześniejsza data, godzina złożenia wniosku do biura LGD, tym wyższe miejsce na liście”</w:t>
            </w:r>
          </w:p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D77" w:rsidRPr="00B47EE2" w:rsidTr="008B1F0E">
        <w:trPr>
          <w:trHeight w:val="64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2">
              <w:rPr>
                <w:rFonts w:ascii="Times New Roman" w:hAnsi="Times New Roman" w:cs="Times New Roman"/>
                <w:b/>
                <w:sz w:val="24"/>
                <w:szCs w:val="24"/>
              </w:rPr>
              <w:t>Wymagane dokumenty: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2">
              <w:rPr>
                <w:rFonts w:ascii="Times New Roman" w:hAnsi="Times New Roman" w:cs="Times New Roman"/>
                <w:sz w:val="24"/>
                <w:szCs w:val="24"/>
              </w:rPr>
              <w:t>Wniosek o przyznanie pomocy wraz z załącznikami wymaganymi we wniosku dla danego typu beneficjenta</w:t>
            </w:r>
          </w:p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D77" w:rsidRPr="00B47EE2" w:rsidTr="008B1F0E">
        <w:trPr>
          <w:trHeight w:val="100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udostępnienia LSR, Regulaminu Rady, formularza wniosku o udzielenie </w:t>
            </w:r>
            <w:r w:rsidRPr="00B47E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wsparcia, formularza wniosku o płatność oraz formularza umowy o udzielenie wsparcia: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Lokalna Strategia Rozwoju, kryteria wyboru operacji, a także Procedury wyboru i oceny operacji w ramach LSR oraz Regulamin Rady dostępne są na stronie internetowej </w:t>
            </w:r>
            <w:r w:rsidRPr="00B47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Lokalnej Grupy Działania „Gryflandia” pod adresem www.lgdgryflandia.pl</w:t>
            </w:r>
          </w:p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2">
              <w:rPr>
                <w:rFonts w:ascii="Times New Roman" w:hAnsi="Times New Roman" w:cs="Times New Roman"/>
                <w:sz w:val="24"/>
                <w:szCs w:val="24"/>
              </w:rPr>
              <w:t>Dokumenty:</w:t>
            </w:r>
          </w:p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77" w:rsidRPr="00B47EE2" w:rsidRDefault="00E86D77" w:rsidP="00B47EE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2">
              <w:rPr>
                <w:rFonts w:ascii="Times New Roman" w:hAnsi="Times New Roman" w:cs="Times New Roman"/>
                <w:sz w:val="24"/>
                <w:szCs w:val="24"/>
              </w:rPr>
              <w:t>formularz wniosku o przyznanie pomocy z instrukcją wypełniania,</w:t>
            </w:r>
          </w:p>
          <w:p w:rsidR="00E86D77" w:rsidRPr="00B47EE2" w:rsidRDefault="00E86D77" w:rsidP="00B47EE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2">
              <w:rPr>
                <w:rFonts w:ascii="Times New Roman" w:hAnsi="Times New Roman" w:cs="Times New Roman"/>
                <w:sz w:val="24"/>
                <w:szCs w:val="24"/>
              </w:rPr>
              <w:t>biznesplan z informacją pomocniczą do wypełniania biznesplanu,</w:t>
            </w:r>
          </w:p>
          <w:p w:rsidR="00E86D77" w:rsidRPr="00B47EE2" w:rsidRDefault="00E86D77" w:rsidP="00B47EE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2">
              <w:rPr>
                <w:rFonts w:ascii="Times New Roman" w:hAnsi="Times New Roman" w:cs="Times New Roman"/>
                <w:sz w:val="24"/>
                <w:szCs w:val="24"/>
              </w:rPr>
              <w:t>formularz umowy o udzielenie wsparcia z załącznikiem,</w:t>
            </w:r>
          </w:p>
          <w:p w:rsidR="00E86D77" w:rsidRPr="00B47EE2" w:rsidRDefault="00E86D77" w:rsidP="00B47EE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2">
              <w:rPr>
                <w:rFonts w:ascii="Times New Roman" w:hAnsi="Times New Roman" w:cs="Times New Roman"/>
                <w:sz w:val="24"/>
                <w:szCs w:val="24"/>
              </w:rPr>
              <w:t>formularz wniosku o płatność z załącznikiem i instrukcją wypełnienia,</w:t>
            </w:r>
          </w:p>
          <w:p w:rsidR="00E86D77" w:rsidRPr="00B47EE2" w:rsidRDefault="00E86D77" w:rsidP="00B47EE2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77" w:rsidRPr="00B47EE2" w:rsidRDefault="00E86D77" w:rsidP="00B4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2">
              <w:rPr>
                <w:rFonts w:ascii="Times New Roman" w:hAnsi="Times New Roman" w:cs="Times New Roman"/>
                <w:sz w:val="24"/>
                <w:szCs w:val="24"/>
              </w:rPr>
              <w:t>są dostępne w wersji elektronicznej na stronie internetowej Stowarzyszenia www.lgdgryflandia.pl, Agencji Restrukturyzacji i Modernizacji Rolnictwa www.arimr.gov.pl, oraz Urzędu Marszałkowskiego Województwa Zachodniopomorskiego www.prow.wzp.pl</w:t>
            </w:r>
          </w:p>
        </w:tc>
      </w:tr>
    </w:tbl>
    <w:p w:rsidR="009D3584" w:rsidRPr="00B47EE2" w:rsidRDefault="009D3584" w:rsidP="00B47E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3584" w:rsidRPr="00B47EE2" w:rsidSect="006B27FE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93" w:rsidRDefault="00E20493" w:rsidP="009D3584">
      <w:pPr>
        <w:spacing w:after="0" w:line="240" w:lineRule="auto"/>
      </w:pPr>
      <w:r>
        <w:separator/>
      </w:r>
    </w:p>
  </w:endnote>
  <w:endnote w:type="continuationSeparator" w:id="0">
    <w:p w:rsidR="00E20493" w:rsidRDefault="00E20493" w:rsidP="009D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93" w:rsidRDefault="00E20493" w:rsidP="009D3584">
      <w:pPr>
        <w:spacing w:after="0" w:line="240" w:lineRule="auto"/>
      </w:pPr>
      <w:r>
        <w:separator/>
      </w:r>
    </w:p>
  </w:footnote>
  <w:footnote w:type="continuationSeparator" w:id="0">
    <w:p w:rsidR="00E20493" w:rsidRDefault="00E20493" w:rsidP="009D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Layout w:type="fixed"/>
      <w:tblLook w:val="01E0"/>
    </w:tblPr>
    <w:tblGrid>
      <w:gridCol w:w="2268"/>
      <w:gridCol w:w="1985"/>
      <w:gridCol w:w="2268"/>
      <w:gridCol w:w="2551"/>
    </w:tblGrid>
    <w:tr w:rsidR="009D3584" w:rsidRPr="009D3584" w:rsidTr="007C477C">
      <w:trPr>
        <w:trHeight w:val="534"/>
      </w:trPr>
      <w:tc>
        <w:tcPr>
          <w:tcW w:w="2268" w:type="dxa"/>
          <w:vAlign w:val="center"/>
        </w:tcPr>
        <w:p w:rsidR="009D3584" w:rsidRPr="009D3584" w:rsidRDefault="009D3584" w:rsidP="009D35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>
                <wp:extent cx="929640" cy="581025"/>
                <wp:effectExtent l="0" t="0" r="381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D3584" w:rsidRPr="009D3584" w:rsidRDefault="009D3584" w:rsidP="009D3584">
          <w:pPr>
            <w:spacing w:after="0" w:line="259" w:lineRule="auto"/>
            <w:jc w:val="center"/>
            <w:rPr>
              <w:rFonts w:ascii="Calibri" w:eastAsia="Calibri" w:hAnsi="Calibri" w:cs="Times New Roman"/>
              <w:sz w:val="12"/>
              <w:szCs w:val="12"/>
            </w:rPr>
          </w:pPr>
        </w:p>
      </w:tc>
      <w:tc>
        <w:tcPr>
          <w:tcW w:w="1985" w:type="dxa"/>
          <w:vAlign w:val="center"/>
        </w:tcPr>
        <w:p w:rsidR="009D3584" w:rsidRPr="009D3584" w:rsidRDefault="009D3584" w:rsidP="009D35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666750" cy="762000"/>
                <wp:effectExtent l="0" t="0" r="0" b="0"/>
                <wp:docPr id="3" name="Obraz 3" descr="logo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logo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9D3584" w:rsidRPr="009D3584" w:rsidRDefault="009D3584" w:rsidP="009D35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>
                <wp:extent cx="619125" cy="6000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9D3584" w:rsidRPr="009D3584" w:rsidRDefault="009D3584" w:rsidP="009D35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>
                <wp:extent cx="1028700" cy="676275"/>
                <wp:effectExtent l="0" t="0" r="0" b="9525"/>
                <wp:docPr id="1" name="Obraz 1" descr="C:\Users\AG\AppData\Local\Microsoft\Windows\Temporary Internet Files\Content.Outlook\N9M68275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G\AppData\Local\Microsoft\Windows\Temporary Internet Files\Content.Outlook\N9M68275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3584" w:rsidRDefault="009D35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2283B"/>
    <w:multiLevelType w:val="hybridMultilevel"/>
    <w:tmpl w:val="3F1C6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A1B57"/>
    <w:multiLevelType w:val="hybridMultilevel"/>
    <w:tmpl w:val="4308DA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D5C65DB"/>
    <w:multiLevelType w:val="hybridMultilevel"/>
    <w:tmpl w:val="1A269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B27C1"/>
    <w:multiLevelType w:val="hybridMultilevel"/>
    <w:tmpl w:val="81586F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BBA69AB"/>
    <w:multiLevelType w:val="hybridMultilevel"/>
    <w:tmpl w:val="4EFEF376"/>
    <w:lvl w:ilvl="0" w:tplc="82E0513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E391B06"/>
    <w:multiLevelType w:val="hybridMultilevel"/>
    <w:tmpl w:val="AFD86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584"/>
    <w:rsid w:val="0003608D"/>
    <w:rsid w:val="00122A5E"/>
    <w:rsid w:val="00127166"/>
    <w:rsid w:val="001F570D"/>
    <w:rsid w:val="002402E4"/>
    <w:rsid w:val="00306228"/>
    <w:rsid w:val="0031393C"/>
    <w:rsid w:val="003764DB"/>
    <w:rsid w:val="00385BBD"/>
    <w:rsid w:val="00393F0A"/>
    <w:rsid w:val="003A0C9A"/>
    <w:rsid w:val="0043436E"/>
    <w:rsid w:val="004B7F1B"/>
    <w:rsid w:val="00522D0A"/>
    <w:rsid w:val="0052631A"/>
    <w:rsid w:val="00594DDA"/>
    <w:rsid w:val="006B27FE"/>
    <w:rsid w:val="006C0973"/>
    <w:rsid w:val="006C0CFB"/>
    <w:rsid w:val="007A173A"/>
    <w:rsid w:val="007A3F1A"/>
    <w:rsid w:val="007F54BE"/>
    <w:rsid w:val="00820A30"/>
    <w:rsid w:val="008B1F0E"/>
    <w:rsid w:val="009D3584"/>
    <w:rsid w:val="009F0CE0"/>
    <w:rsid w:val="00A23B33"/>
    <w:rsid w:val="00A97E83"/>
    <w:rsid w:val="00AE78E7"/>
    <w:rsid w:val="00AF373C"/>
    <w:rsid w:val="00B47EE2"/>
    <w:rsid w:val="00BF2BA8"/>
    <w:rsid w:val="00C8314F"/>
    <w:rsid w:val="00CD6A15"/>
    <w:rsid w:val="00D054C5"/>
    <w:rsid w:val="00D56376"/>
    <w:rsid w:val="00D651AB"/>
    <w:rsid w:val="00DE39DB"/>
    <w:rsid w:val="00DF691F"/>
    <w:rsid w:val="00E20493"/>
    <w:rsid w:val="00E706D4"/>
    <w:rsid w:val="00E86D77"/>
    <w:rsid w:val="00F3111D"/>
    <w:rsid w:val="00F537AE"/>
    <w:rsid w:val="00F96AE9"/>
    <w:rsid w:val="00FA235E"/>
    <w:rsid w:val="00FC4A3A"/>
    <w:rsid w:val="00FE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584"/>
  </w:style>
  <w:style w:type="paragraph" w:styleId="Stopka">
    <w:name w:val="footer"/>
    <w:basedOn w:val="Normalny"/>
    <w:link w:val="StopkaZnak"/>
    <w:uiPriority w:val="99"/>
    <w:unhideWhenUsed/>
    <w:rsid w:val="009D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584"/>
  </w:style>
  <w:style w:type="paragraph" w:styleId="Tekstdymka">
    <w:name w:val="Balloon Text"/>
    <w:basedOn w:val="Normalny"/>
    <w:link w:val="TekstdymkaZnak"/>
    <w:uiPriority w:val="99"/>
    <w:semiHidden/>
    <w:unhideWhenUsed/>
    <w:rsid w:val="009D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5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4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584"/>
  </w:style>
  <w:style w:type="paragraph" w:styleId="Stopka">
    <w:name w:val="footer"/>
    <w:basedOn w:val="Normalny"/>
    <w:link w:val="StopkaZnak"/>
    <w:uiPriority w:val="99"/>
    <w:unhideWhenUsed/>
    <w:rsid w:val="009D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584"/>
  </w:style>
  <w:style w:type="paragraph" w:styleId="Tekstdymka">
    <w:name w:val="Balloon Text"/>
    <w:basedOn w:val="Normalny"/>
    <w:link w:val="TekstdymkaZnak"/>
    <w:uiPriority w:val="99"/>
    <w:semiHidden/>
    <w:unhideWhenUsed/>
    <w:rsid w:val="009D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5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4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7946-A3D5-4B46-8D03-40A790BE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 </cp:lastModifiedBy>
  <cp:revision>8</cp:revision>
  <cp:lastPrinted>2017-01-30T07:02:00Z</cp:lastPrinted>
  <dcterms:created xsi:type="dcterms:W3CDTF">2016-12-28T11:54:00Z</dcterms:created>
  <dcterms:modified xsi:type="dcterms:W3CDTF">2017-02-07T07:24:00Z</dcterms:modified>
</cp:coreProperties>
</file>