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8C" w:rsidRDefault="0073778C" w:rsidP="007377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778C" w:rsidRDefault="0073778C" w:rsidP="0073778C">
      <w:pPr>
        <w:jc w:val="right"/>
        <w:rPr>
          <w:rFonts w:ascii="Times New Roman" w:hAnsi="Times New Roman"/>
          <w:b/>
          <w:sz w:val="24"/>
          <w:szCs w:val="24"/>
        </w:rPr>
      </w:pPr>
      <w:r w:rsidRPr="00D513EA">
        <w:rPr>
          <w:rFonts w:ascii="Times New Roman" w:hAnsi="Times New Roman"/>
          <w:b/>
          <w:sz w:val="24"/>
          <w:szCs w:val="24"/>
        </w:rPr>
        <w:t xml:space="preserve">Załącznik nr 1  </w:t>
      </w:r>
      <w:r>
        <w:rPr>
          <w:rFonts w:ascii="Times New Roman" w:hAnsi="Times New Roman"/>
          <w:b/>
          <w:sz w:val="24"/>
          <w:szCs w:val="24"/>
        </w:rPr>
        <w:t>do zapytania ofertowego</w:t>
      </w:r>
    </w:p>
    <w:p w:rsidR="0073778C" w:rsidRPr="00D513EA" w:rsidRDefault="0073778C" w:rsidP="0073778C">
      <w:pPr>
        <w:jc w:val="right"/>
        <w:rPr>
          <w:rFonts w:ascii="Times New Roman" w:hAnsi="Times New Roman"/>
          <w:b/>
          <w:sz w:val="24"/>
          <w:szCs w:val="24"/>
        </w:rPr>
      </w:pPr>
    </w:p>
    <w:p w:rsidR="0073778C" w:rsidRPr="00871D7A" w:rsidRDefault="0073778C" w:rsidP="0073778C">
      <w:pPr>
        <w:jc w:val="right"/>
        <w:rPr>
          <w:rFonts w:ascii="Times New Roman" w:hAnsi="Times New Roman"/>
          <w:sz w:val="24"/>
          <w:szCs w:val="24"/>
        </w:rPr>
      </w:pPr>
      <w:r w:rsidRPr="00871D7A">
        <w:rPr>
          <w:rFonts w:ascii="Times New Roman" w:hAnsi="Times New Roman"/>
          <w:sz w:val="24"/>
          <w:szCs w:val="24"/>
        </w:rPr>
        <w:t>___________________, dnia _____________</w:t>
      </w:r>
    </w:p>
    <w:p w:rsidR="0073778C" w:rsidRPr="00871D7A" w:rsidRDefault="0073778C" w:rsidP="0073778C">
      <w:pPr>
        <w:jc w:val="center"/>
        <w:rPr>
          <w:rFonts w:ascii="Times New Roman" w:hAnsi="Times New Roman"/>
          <w:b/>
          <w:sz w:val="24"/>
          <w:szCs w:val="24"/>
        </w:rPr>
      </w:pPr>
      <w:r w:rsidRPr="00871D7A">
        <w:rPr>
          <w:rFonts w:ascii="Times New Roman" w:hAnsi="Times New Roman"/>
          <w:b/>
          <w:sz w:val="24"/>
          <w:szCs w:val="24"/>
        </w:rPr>
        <w:t>FORMULARZ OFERTOWY</w:t>
      </w:r>
    </w:p>
    <w:p w:rsidR="0073778C" w:rsidRPr="00871D7A" w:rsidRDefault="0073778C" w:rsidP="0073778C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71D7A">
        <w:rPr>
          <w:rFonts w:ascii="Times New Roman" w:hAnsi="Times New Roman"/>
          <w:sz w:val="24"/>
          <w:szCs w:val="24"/>
        </w:rPr>
        <w:t>Dane 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6020"/>
      </w:tblGrid>
      <w:tr w:rsidR="0073778C" w:rsidRPr="00871D7A" w:rsidTr="009D6B07">
        <w:tc>
          <w:tcPr>
            <w:tcW w:w="3160" w:type="dxa"/>
          </w:tcPr>
          <w:p w:rsidR="0073778C" w:rsidRPr="00871D7A" w:rsidRDefault="0073778C" w:rsidP="007377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1D7A">
              <w:rPr>
                <w:rFonts w:ascii="Times New Roman" w:hAnsi="Times New Roman"/>
                <w:b/>
                <w:sz w:val="24"/>
                <w:szCs w:val="24"/>
              </w:rPr>
              <w:t>Nazwa / Imię i Nazwisko:</w:t>
            </w:r>
          </w:p>
        </w:tc>
        <w:tc>
          <w:tcPr>
            <w:tcW w:w="6020" w:type="dxa"/>
          </w:tcPr>
          <w:p w:rsidR="0073778C" w:rsidRPr="00871D7A" w:rsidRDefault="0073778C" w:rsidP="009D6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78C" w:rsidRPr="00871D7A" w:rsidTr="009D6B07">
        <w:tc>
          <w:tcPr>
            <w:tcW w:w="3160" w:type="dxa"/>
          </w:tcPr>
          <w:p w:rsidR="0073778C" w:rsidRPr="00871D7A" w:rsidRDefault="0073778C" w:rsidP="009D6B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1D7A">
              <w:rPr>
                <w:rFonts w:ascii="Times New Roman" w:hAnsi="Times New Roman"/>
                <w:b/>
                <w:sz w:val="24"/>
                <w:szCs w:val="24"/>
              </w:rPr>
              <w:t>Adres:</w:t>
            </w:r>
          </w:p>
        </w:tc>
        <w:tc>
          <w:tcPr>
            <w:tcW w:w="6020" w:type="dxa"/>
          </w:tcPr>
          <w:p w:rsidR="0073778C" w:rsidRPr="00871D7A" w:rsidRDefault="0073778C" w:rsidP="009D6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78C" w:rsidRPr="00871D7A" w:rsidTr="009D6B07">
        <w:tc>
          <w:tcPr>
            <w:tcW w:w="3160" w:type="dxa"/>
          </w:tcPr>
          <w:p w:rsidR="0073778C" w:rsidRPr="00871D7A" w:rsidRDefault="0073778C" w:rsidP="009D6B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1D7A">
              <w:rPr>
                <w:rFonts w:ascii="Times New Roman" w:hAnsi="Times New Roman"/>
                <w:b/>
                <w:sz w:val="24"/>
                <w:szCs w:val="24"/>
              </w:rPr>
              <w:t>NIP / REGON:</w:t>
            </w:r>
          </w:p>
        </w:tc>
        <w:tc>
          <w:tcPr>
            <w:tcW w:w="6020" w:type="dxa"/>
          </w:tcPr>
          <w:p w:rsidR="0073778C" w:rsidRPr="00871D7A" w:rsidRDefault="0073778C" w:rsidP="009D6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78C" w:rsidRPr="00871D7A" w:rsidTr="009D6B07">
        <w:tc>
          <w:tcPr>
            <w:tcW w:w="3160" w:type="dxa"/>
          </w:tcPr>
          <w:p w:rsidR="0073778C" w:rsidRPr="00871D7A" w:rsidRDefault="0073778C" w:rsidP="009D6B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1D7A">
              <w:rPr>
                <w:rFonts w:ascii="Times New Roman" w:hAnsi="Times New Roman"/>
                <w:b/>
                <w:sz w:val="24"/>
                <w:szCs w:val="24"/>
              </w:rPr>
              <w:t>Tel. / Fax.:</w:t>
            </w:r>
          </w:p>
        </w:tc>
        <w:tc>
          <w:tcPr>
            <w:tcW w:w="6020" w:type="dxa"/>
          </w:tcPr>
          <w:p w:rsidR="0073778C" w:rsidRPr="00871D7A" w:rsidRDefault="0073778C" w:rsidP="009D6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78C" w:rsidRPr="00871D7A" w:rsidTr="009D6B07">
        <w:tc>
          <w:tcPr>
            <w:tcW w:w="3160" w:type="dxa"/>
          </w:tcPr>
          <w:p w:rsidR="0073778C" w:rsidRPr="00871D7A" w:rsidRDefault="0073778C" w:rsidP="009D6B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1D7A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6020" w:type="dxa"/>
          </w:tcPr>
          <w:p w:rsidR="0073778C" w:rsidRPr="00871D7A" w:rsidRDefault="0073778C" w:rsidP="009D6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778C" w:rsidRPr="00871D7A" w:rsidRDefault="0073778C" w:rsidP="0073778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73778C" w:rsidRPr="0073778C" w:rsidRDefault="0073778C" w:rsidP="0073778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D1E8B">
        <w:rPr>
          <w:rFonts w:ascii="Times New Roman" w:hAnsi="Times New Roman"/>
          <w:sz w:val="24"/>
          <w:szCs w:val="24"/>
        </w:rPr>
        <w:t>2. Przedmiot zamówieni</w:t>
      </w:r>
      <w:r>
        <w:rPr>
          <w:rFonts w:ascii="Times New Roman" w:hAnsi="Times New Roman"/>
          <w:sz w:val="24"/>
          <w:szCs w:val="24"/>
        </w:rPr>
        <w:t xml:space="preserve">a: </w:t>
      </w:r>
      <w:r w:rsidR="00831794">
        <w:rPr>
          <w:rFonts w:ascii="Times New Roman" w:hAnsi="Times New Roman"/>
          <w:sz w:val="24"/>
          <w:szCs w:val="24"/>
        </w:rPr>
        <w:t>„BUDOWA I ROZBUDOWA</w:t>
      </w:r>
      <w:bookmarkStart w:id="0" w:name="_GoBack"/>
      <w:bookmarkEnd w:id="0"/>
      <w:r w:rsidRPr="0073778C">
        <w:rPr>
          <w:rFonts w:ascii="Times New Roman" w:hAnsi="Times New Roman"/>
          <w:sz w:val="24"/>
          <w:szCs w:val="24"/>
        </w:rPr>
        <w:t xml:space="preserve"> PLACÓW ZABAW”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78C">
        <w:rPr>
          <w:rFonts w:ascii="Times New Roman" w:hAnsi="Times New Roman"/>
          <w:sz w:val="24"/>
          <w:szCs w:val="24"/>
        </w:rPr>
        <w:t xml:space="preserve">w ramach projektu współpracy pn. </w:t>
      </w:r>
      <w:r w:rsidRPr="008608B8">
        <w:rPr>
          <w:rFonts w:ascii="Times New Roman" w:hAnsi="Times New Roman"/>
          <w:b/>
          <w:sz w:val="24"/>
          <w:szCs w:val="24"/>
        </w:rPr>
        <w:t>„</w:t>
      </w:r>
      <w:r w:rsidR="008608B8" w:rsidRPr="008608B8">
        <w:rPr>
          <w:rFonts w:ascii="Times New Roman" w:hAnsi="Times New Roman"/>
          <w:b/>
          <w:sz w:val="24"/>
          <w:szCs w:val="24"/>
        </w:rPr>
        <w:t>Miejsca Aktywności Koedukacyjnej</w:t>
      </w:r>
      <w:r w:rsidRPr="008608B8">
        <w:rPr>
          <w:rFonts w:ascii="Times New Roman" w:hAnsi="Times New Roman"/>
          <w:b/>
          <w:sz w:val="24"/>
          <w:szCs w:val="24"/>
        </w:rPr>
        <w:t>”</w:t>
      </w:r>
      <w:r w:rsidRPr="0073778C">
        <w:rPr>
          <w:rFonts w:ascii="Times New Roman" w:hAnsi="Times New Roman"/>
          <w:sz w:val="24"/>
          <w:szCs w:val="24"/>
        </w:rPr>
        <w:t xml:space="preserve"> realizowanego w ramach poddziałania 19.3 „Przygotowanie i realizacja działań w zakresie współpracy </w:t>
      </w:r>
      <w:r>
        <w:rPr>
          <w:rFonts w:ascii="Times New Roman" w:hAnsi="Times New Roman"/>
          <w:sz w:val="24"/>
          <w:szCs w:val="24"/>
        </w:rPr>
        <w:t>z lokalna grupą działania</w:t>
      </w:r>
      <w:r w:rsidRPr="0073778C">
        <w:rPr>
          <w:rFonts w:ascii="Times New Roman" w:hAnsi="Times New Roman"/>
          <w:sz w:val="24"/>
          <w:szCs w:val="24"/>
        </w:rPr>
        <w:t xml:space="preserve"> objętego Programem Rozwoju Obszarów Wiejskich na lata 2014-2020</w:t>
      </w:r>
    </w:p>
    <w:p w:rsidR="0073778C" w:rsidRPr="002B225A" w:rsidRDefault="0073778C" w:rsidP="0073778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3778C" w:rsidRDefault="0073778C" w:rsidP="007377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71D7A">
        <w:rPr>
          <w:rFonts w:ascii="Times New Roman" w:hAnsi="Times New Roman"/>
          <w:sz w:val="24"/>
          <w:szCs w:val="24"/>
        </w:rPr>
        <w:t>Oferuję wykonanie ww. przedmiotu zamówienia za:</w:t>
      </w:r>
    </w:p>
    <w:p w:rsidR="0073778C" w:rsidRPr="008608B8" w:rsidRDefault="0073778C" w:rsidP="008608B8">
      <w:pPr>
        <w:pStyle w:val="Nagwek1"/>
        <w:spacing w:before="0" w:line="240" w:lineRule="auto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6710"/>
        <w:gridCol w:w="1328"/>
        <w:gridCol w:w="669"/>
      </w:tblGrid>
      <w:tr w:rsidR="008608B8" w:rsidRPr="00A13E04" w:rsidTr="009B1FF4">
        <w:tc>
          <w:tcPr>
            <w:tcW w:w="313" w:type="pct"/>
          </w:tcPr>
          <w:p w:rsidR="008608B8" w:rsidRPr="00A13E04" w:rsidRDefault="008608B8" w:rsidP="009B1FF4">
            <w:pPr>
              <w:pStyle w:val="Akapitzlist"/>
              <w:ind w:left="0"/>
              <w:jc w:val="center"/>
              <w:rPr>
                <w:b/>
              </w:rPr>
            </w:pPr>
            <w:r w:rsidRPr="00A13E04">
              <w:rPr>
                <w:b/>
              </w:rPr>
              <w:t>L.p.</w:t>
            </w:r>
          </w:p>
        </w:tc>
        <w:tc>
          <w:tcPr>
            <w:tcW w:w="3612" w:type="pct"/>
          </w:tcPr>
          <w:p w:rsidR="008608B8" w:rsidRPr="00A13E04" w:rsidRDefault="008608B8" w:rsidP="009B1FF4">
            <w:pPr>
              <w:pStyle w:val="Akapitzlist"/>
              <w:ind w:left="0"/>
              <w:jc w:val="center"/>
              <w:rPr>
                <w:b/>
              </w:rPr>
            </w:pPr>
            <w:r w:rsidRPr="00A13E04">
              <w:rPr>
                <w:b/>
              </w:rPr>
              <w:t>Rodzaj urządzenia</w:t>
            </w:r>
          </w:p>
        </w:tc>
        <w:tc>
          <w:tcPr>
            <w:tcW w:w="715" w:type="pct"/>
          </w:tcPr>
          <w:p w:rsidR="008608B8" w:rsidRPr="00A13E04" w:rsidRDefault="008608B8" w:rsidP="009B1FF4">
            <w:pPr>
              <w:pStyle w:val="Akapitzlist"/>
              <w:ind w:left="0"/>
              <w:jc w:val="center"/>
              <w:rPr>
                <w:b/>
              </w:rPr>
            </w:pPr>
            <w:r w:rsidRPr="00A13E04">
              <w:rPr>
                <w:b/>
              </w:rPr>
              <w:t>Jedn. miary</w:t>
            </w:r>
          </w:p>
        </w:tc>
        <w:tc>
          <w:tcPr>
            <w:tcW w:w="360" w:type="pct"/>
          </w:tcPr>
          <w:p w:rsidR="008608B8" w:rsidRPr="00A13E04" w:rsidRDefault="008608B8" w:rsidP="009B1FF4">
            <w:pPr>
              <w:pStyle w:val="Akapitzlist"/>
              <w:ind w:left="0"/>
              <w:jc w:val="center"/>
              <w:rPr>
                <w:b/>
              </w:rPr>
            </w:pPr>
            <w:r w:rsidRPr="00A13E04">
              <w:rPr>
                <w:b/>
              </w:rPr>
              <w:t>Ilość</w:t>
            </w:r>
          </w:p>
        </w:tc>
      </w:tr>
      <w:tr w:rsidR="008608B8" w:rsidRPr="00A13E04" w:rsidTr="009B1FF4">
        <w:tc>
          <w:tcPr>
            <w:tcW w:w="313" w:type="pct"/>
          </w:tcPr>
          <w:p w:rsidR="008608B8" w:rsidRPr="00A13E04" w:rsidRDefault="008608B8" w:rsidP="009B1FF4">
            <w:pPr>
              <w:pStyle w:val="Akapitzlist"/>
              <w:ind w:left="0"/>
              <w:jc w:val="both"/>
            </w:pPr>
            <w:r w:rsidRPr="00A13E04">
              <w:t>1.</w:t>
            </w:r>
          </w:p>
        </w:tc>
        <w:tc>
          <w:tcPr>
            <w:tcW w:w="3612" w:type="pct"/>
          </w:tcPr>
          <w:p w:rsidR="008608B8" w:rsidRDefault="008608B8" w:rsidP="009B1FF4">
            <w:pPr>
              <w:pStyle w:val="Akapitzlist"/>
              <w:ind w:left="0"/>
              <w:jc w:val="both"/>
            </w:pPr>
            <w:r>
              <w:t>Huśtawka potrójna</w:t>
            </w:r>
          </w:p>
          <w:p w:rsidR="008608B8" w:rsidRPr="00A13E04" w:rsidRDefault="008608B8" w:rsidP="009B1FF4">
            <w:pPr>
              <w:pStyle w:val="Akapitzlist"/>
              <w:ind w:left="0"/>
              <w:jc w:val="both"/>
            </w:pPr>
            <w:r>
              <w:t>(bocianie gniazdo, siedzisko proste, siedzisko kubełkowe)</w:t>
            </w:r>
          </w:p>
        </w:tc>
        <w:tc>
          <w:tcPr>
            <w:tcW w:w="715" w:type="pct"/>
          </w:tcPr>
          <w:p w:rsidR="008608B8" w:rsidRPr="00A13E04" w:rsidRDefault="008608B8" w:rsidP="009B1FF4">
            <w:pPr>
              <w:pStyle w:val="Akapitzlist"/>
              <w:ind w:left="0"/>
              <w:jc w:val="center"/>
            </w:pPr>
            <w:r>
              <w:t>szt.</w:t>
            </w:r>
          </w:p>
        </w:tc>
        <w:tc>
          <w:tcPr>
            <w:tcW w:w="360" w:type="pct"/>
          </w:tcPr>
          <w:p w:rsidR="008608B8" w:rsidRPr="00A13E04" w:rsidRDefault="008608B8" w:rsidP="009B1FF4">
            <w:pPr>
              <w:pStyle w:val="Akapitzlist"/>
              <w:ind w:left="0"/>
              <w:jc w:val="center"/>
            </w:pPr>
            <w:r>
              <w:t>2</w:t>
            </w:r>
          </w:p>
        </w:tc>
      </w:tr>
      <w:tr w:rsidR="008608B8" w:rsidRPr="00A13E04" w:rsidTr="009B1FF4">
        <w:tc>
          <w:tcPr>
            <w:tcW w:w="313" w:type="pct"/>
          </w:tcPr>
          <w:p w:rsidR="008608B8" w:rsidRPr="00A13E04" w:rsidRDefault="008608B8" w:rsidP="009B1FF4">
            <w:pPr>
              <w:pStyle w:val="Akapitzlist"/>
              <w:ind w:left="0"/>
              <w:jc w:val="both"/>
            </w:pPr>
            <w:r w:rsidRPr="00A13E04">
              <w:t>2.</w:t>
            </w:r>
          </w:p>
        </w:tc>
        <w:tc>
          <w:tcPr>
            <w:tcW w:w="3612" w:type="pct"/>
          </w:tcPr>
          <w:p w:rsidR="008608B8" w:rsidRPr="00A13E04" w:rsidRDefault="008608B8" w:rsidP="009B1FF4">
            <w:pPr>
              <w:pStyle w:val="Akapitzlist"/>
              <w:ind w:left="0"/>
              <w:jc w:val="both"/>
            </w:pPr>
            <w:r>
              <w:t>Huśtawka wagowa „ważka”</w:t>
            </w:r>
          </w:p>
        </w:tc>
        <w:tc>
          <w:tcPr>
            <w:tcW w:w="715" w:type="pct"/>
          </w:tcPr>
          <w:p w:rsidR="008608B8" w:rsidRPr="00A13E04" w:rsidRDefault="008608B8" w:rsidP="009B1FF4">
            <w:pPr>
              <w:pStyle w:val="Akapitzlist"/>
              <w:ind w:left="0"/>
              <w:jc w:val="center"/>
            </w:pPr>
            <w:r>
              <w:t>szt.</w:t>
            </w:r>
          </w:p>
        </w:tc>
        <w:tc>
          <w:tcPr>
            <w:tcW w:w="360" w:type="pct"/>
          </w:tcPr>
          <w:p w:rsidR="008608B8" w:rsidRPr="00A13E04" w:rsidRDefault="008608B8" w:rsidP="009B1FF4">
            <w:pPr>
              <w:pStyle w:val="Akapitzlist"/>
              <w:ind w:left="0"/>
              <w:jc w:val="center"/>
            </w:pPr>
            <w:r>
              <w:t>2</w:t>
            </w:r>
          </w:p>
        </w:tc>
      </w:tr>
      <w:tr w:rsidR="008608B8" w:rsidRPr="00A13E04" w:rsidTr="009B1FF4">
        <w:tc>
          <w:tcPr>
            <w:tcW w:w="313" w:type="pct"/>
          </w:tcPr>
          <w:p w:rsidR="008608B8" w:rsidRPr="00A13E04" w:rsidRDefault="008608B8" w:rsidP="009B1FF4">
            <w:pPr>
              <w:pStyle w:val="Akapitzlist"/>
              <w:ind w:left="0"/>
              <w:jc w:val="both"/>
            </w:pPr>
            <w:r w:rsidRPr="00A13E04">
              <w:t>3.</w:t>
            </w:r>
          </w:p>
        </w:tc>
        <w:tc>
          <w:tcPr>
            <w:tcW w:w="3612" w:type="pct"/>
          </w:tcPr>
          <w:p w:rsidR="008608B8" w:rsidRPr="00A13E04" w:rsidRDefault="008608B8" w:rsidP="009B1FF4">
            <w:pPr>
              <w:pStyle w:val="Akapitzlist"/>
              <w:ind w:left="0"/>
              <w:jc w:val="both"/>
            </w:pPr>
            <w:r>
              <w:t xml:space="preserve">Zjazd linowy  </w:t>
            </w:r>
          </w:p>
        </w:tc>
        <w:tc>
          <w:tcPr>
            <w:tcW w:w="715" w:type="pct"/>
          </w:tcPr>
          <w:p w:rsidR="008608B8" w:rsidRPr="00A13E04" w:rsidRDefault="008608B8" w:rsidP="009B1FF4">
            <w:pPr>
              <w:pStyle w:val="Akapitzlist"/>
              <w:ind w:left="0"/>
              <w:jc w:val="center"/>
            </w:pPr>
            <w:r>
              <w:t>szt.</w:t>
            </w:r>
          </w:p>
        </w:tc>
        <w:tc>
          <w:tcPr>
            <w:tcW w:w="360" w:type="pct"/>
          </w:tcPr>
          <w:p w:rsidR="008608B8" w:rsidRPr="00A13E04" w:rsidRDefault="008608B8" w:rsidP="009B1FF4">
            <w:pPr>
              <w:pStyle w:val="Akapitzlist"/>
              <w:ind w:left="0"/>
              <w:jc w:val="center"/>
            </w:pPr>
            <w:r>
              <w:t>2</w:t>
            </w:r>
          </w:p>
        </w:tc>
      </w:tr>
      <w:tr w:rsidR="008608B8" w:rsidRPr="00A13E04" w:rsidTr="009B1FF4">
        <w:tc>
          <w:tcPr>
            <w:tcW w:w="313" w:type="pct"/>
          </w:tcPr>
          <w:p w:rsidR="008608B8" w:rsidRPr="00A13E04" w:rsidRDefault="008608B8" w:rsidP="009B1FF4">
            <w:pPr>
              <w:pStyle w:val="Akapitzlist"/>
              <w:ind w:left="0"/>
              <w:jc w:val="both"/>
            </w:pPr>
            <w:r w:rsidRPr="00A13E04">
              <w:t>4.</w:t>
            </w:r>
          </w:p>
        </w:tc>
        <w:tc>
          <w:tcPr>
            <w:tcW w:w="3612" w:type="pct"/>
          </w:tcPr>
          <w:p w:rsidR="008608B8" w:rsidRPr="00A13E04" w:rsidRDefault="008608B8" w:rsidP="009B1FF4">
            <w:pPr>
              <w:pStyle w:val="Akapitzlist"/>
              <w:ind w:left="0"/>
              <w:jc w:val="both"/>
            </w:pPr>
            <w:r>
              <w:t>Małpi gaj</w:t>
            </w:r>
          </w:p>
        </w:tc>
        <w:tc>
          <w:tcPr>
            <w:tcW w:w="715" w:type="pct"/>
          </w:tcPr>
          <w:p w:rsidR="008608B8" w:rsidRPr="00A13E04" w:rsidRDefault="008608B8" w:rsidP="009B1FF4">
            <w:pPr>
              <w:pStyle w:val="Akapitzlist"/>
              <w:ind w:left="0"/>
              <w:jc w:val="center"/>
            </w:pPr>
            <w:r>
              <w:t>szt.</w:t>
            </w:r>
          </w:p>
        </w:tc>
        <w:tc>
          <w:tcPr>
            <w:tcW w:w="360" w:type="pct"/>
          </w:tcPr>
          <w:p w:rsidR="008608B8" w:rsidRPr="00A13E04" w:rsidRDefault="008608B8" w:rsidP="009B1FF4">
            <w:pPr>
              <w:pStyle w:val="Akapitzlist"/>
              <w:ind w:left="0"/>
              <w:jc w:val="center"/>
            </w:pPr>
            <w:r>
              <w:t>2</w:t>
            </w:r>
          </w:p>
        </w:tc>
      </w:tr>
      <w:tr w:rsidR="008608B8" w:rsidRPr="00A13E04" w:rsidTr="009B1FF4">
        <w:trPr>
          <w:trHeight w:val="560"/>
        </w:trPr>
        <w:tc>
          <w:tcPr>
            <w:tcW w:w="313" w:type="pct"/>
          </w:tcPr>
          <w:p w:rsidR="008608B8" w:rsidRPr="00A13E04" w:rsidRDefault="008608B8" w:rsidP="009B1FF4">
            <w:pPr>
              <w:pStyle w:val="Akapitzlist"/>
              <w:ind w:left="0"/>
              <w:jc w:val="both"/>
            </w:pPr>
            <w:r w:rsidRPr="00A13E04">
              <w:t>5.</w:t>
            </w:r>
          </w:p>
        </w:tc>
        <w:tc>
          <w:tcPr>
            <w:tcW w:w="3612" w:type="pct"/>
          </w:tcPr>
          <w:p w:rsidR="008608B8" w:rsidRPr="00A13E04" w:rsidRDefault="008608B8" w:rsidP="009B1FF4">
            <w:pPr>
              <w:pStyle w:val="Akapitzlist"/>
              <w:ind w:left="0"/>
              <w:jc w:val="both"/>
            </w:pPr>
            <w:r>
              <w:t>Zjeżdżalnia Aligator</w:t>
            </w:r>
          </w:p>
        </w:tc>
        <w:tc>
          <w:tcPr>
            <w:tcW w:w="715" w:type="pct"/>
          </w:tcPr>
          <w:p w:rsidR="008608B8" w:rsidRPr="00A13E04" w:rsidRDefault="008608B8" w:rsidP="009B1FF4">
            <w:pPr>
              <w:pStyle w:val="Akapitzlist"/>
              <w:ind w:left="0"/>
              <w:jc w:val="center"/>
            </w:pPr>
            <w:r>
              <w:t>szt.</w:t>
            </w:r>
          </w:p>
        </w:tc>
        <w:tc>
          <w:tcPr>
            <w:tcW w:w="360" w:type="pct"/>
          </w:tcPr>
          <w:p w:rsidR="008608B8" w:rsidRPr="00A13E04" w:rsidRDefault="008608B8" w:rsidP="009B1FF4">
            <w:pPr>
              <w:pStyle w:val="Akapitzlist"/>
              <w:ind w:left="0"/>
              <w:jc w:val="center"/>
            </w:pPr>
            <w:r>
              <w:t>2</w:t>
            </w:r>
          </w:p>
        </w:tc>
      </w:tr>
      <w:tr w:rsidR="008608B8" w:rsidRPr="00A13E04" w:rsidTr="009B1FF4">
        <w:tc>
          <w:tcPr>
            <w:tcW w:w="313" w:type="pct"/>
          </w:tcPr>
          <w:p w:rsidR="008608B8" w:rsidRPr="00A13E04" w:rsidRDefault="008608B8" w:rsidP="009B1FF4">
            <w:pPr>
              <w:pStyle w:val="Akapitzlist"/>
              <w:ind w:left="0"/>
              <w:jc w:val="both"/>
            </w:pPr>
            <w:r w:rsidRPr="00A13E04">
              <w:t>6.</w:t>
            </w:r>
          </w:p>
        </w:tc>
        <w:tc>
          <w:tcPr>
            <w:tcW w:w="3612" w:type="pct"/>
          </w:tcPr>
          <w:p w:rsidR="008608B8" w:rsidRPr="00A13E04" w:rsidRDefault="008608B8" w:rsidP="009B1FF4">
            <w:pPr>
              <w:pStyle w:val="Akapitzlist"/>
              <w:ind w:left="0"/>
              <w:jc w:val="both"/>
            </w:pPr>
            <w:r>
              <w:t>Sprężynowce</w:t>
            </w:r>
          </w:p>
        </w:tc>
        <w:tc>
          <w:tcPr>
            <w:tcW w:w="715" w:type="pct"/>
          </w:tcPr>
          <w:p w:rsidR="008608B8" w:rsidRPr="00A13E04" w:rsidRDefault="008608B8" w:rsidP="009B1FF4">
            <w:pPr>
              <w:pStyle w:val="Akapitzlist"/>
              <w:ind w:left="0"/>
              <w:jc w:val="center"/>
            </w:pPr>
            <w:r>
              <w:t>szt.</w:t>
            </w:r>
          </w:p>
        </w:tc>
        <w:tc>
          <w:tcPr>
            <w:tcW w:w="360" w:type="pct"/>
          </w:tcPr>
          <w:p w:rsidR="008608B8" w:rsidRPr="00A13E04" w:rsidRDefault="008608B8" w:rsidP="009B1FF4">
            <w:pPr>
              <w:pStyle w:val="Akapitzlist"/>
              <w:ind w:left="0"/>
              <w:jc w:val="center"/>
            </w:pPr>
            <w:r>
              <w:t>4</w:t>
            </w:r>
          </w:p>
        </w:tc>
      </w:tr>
      <w:tr w:rsidR="008608B8" w:rsidRPr="00A13E04" w:rsidTr="009B1FF4">
        <w:tc>
          <w:tcPr>
            <w:tcW w:w="313" w:type="pct"/>
          </w:tcPr>
          <w:p w:rsidR="008608B8" w:rsidRPr="00A13E04" w:rsidRDefault="008608B8" w:rsidP="009B1FF4">
            <w:pPr>
              <w:pStyle w:val="Akapitzlist"/>
              <w:ind w:left="0"/>
              <w:jc w:val="both"/>
            </w:pPr>
            <w:r w:rsidRPr="00A13E04">
              <w:t>7.</w:t>
            </w:r>
          </w:p>
        </w:tc>
        <w:tc>
          <w:tcPr>
            <w:tcW w:w="3612" w:type="pct"/>
          </w:tcPr>
          <w:p w:rsidR="008608B8" w:rsidRPr="00A13E04" w:rsidRDefault="008608B8" w:rsidP="009B1FF4">
            <w:pPr>
              <w:pStyle w:val="Akapitzlist"/>
              <w:ind w:left="0"/>
              <w:jc w:val="both"/>
            </w:pPr>
            <w:r>
              <w:t>Karuzela tarczowa</w:t>
            </w:r>
          </w:p>
        </w:tc>
        <w:tc>
          <w:tcPr>
            <w:tcW w:w="715" w:type="pct"/>
          </w:tcPr>
          <w:p w:rsidR="008608B8" w:rsidRPr="00A13E04" w:rsidRDefault="008608B8" w:rsidP="009B1FF4">
            <w:pPr>
              <w:pStyle w:val="Akapitzlist"/>
              <w:ind w:left="0"/>
              <w:jc w:val="center"/>
            </w:pPr>
            <w:r>
              <w:t>szt.</w:t>
            </w:r>
          </w:p>
        </w:tc>
        <w:tc>
          <w:tcPr>
            <w:tcW w:w="360" w:type="pct"/>
          </w:tcPr>
          <w:p w:rsidR="008608B8" w:rsidRPr="00A13E04" w:rsidRDefault="008608B8" w:rsidP="009B1FF4">
            <w:pPr>
              <w:pStyle w:val="Akapitzlist"/>
              <w:ind w:left="0"/>
              <w:jc w:val="center"/>
            </w:pPr>
            <w:r w:rsidRPr="00A13E04">
              <w:t>1</w:t>
            </w:r>
          </w:p>
        </w:tc>
      </w:tr>
      <w:tr w:rsidR="008608B8" w:rsidRPr="00A13E04" w:rsidTr="009B1FF4">
        <w:trPr>
          <w:trHeight w:val="8875"/>
        </w:trPr>
        <w:tc>
          <w:tcPr>
            <w:tcW w:w="313" w:type="pct"/>
          </w:tcPr>
          <w:p w:rsidR="008608B8" w:rsidRPr="00A13E04" w:rsidRDefault="008608B8" w:rsidP="009B1FF4">
            <w:pPr>
              <w:pStyle w:val="Akapitzlist"/>
              <w:ind w:left="0"/>
              <w:jc w:val="both"/>
            </w:pPr>
            <w:r w:rsidRPr="00A13E04">
              <w:lastRenderedPageBreak/>
              <w:t>8.</w:t>
            </w:r>
          </w:p>
        </w:tc>
        <w:tc>
          <w:tcPr>
            <w:tcW w:w="3612" w:type="pct"/>
          </w:tcPr>
          <w:p w:rsidR="008608B8" w:rsidRDefault="008608B8" w:rsidP="009B1FF4">
            <w:pPr>
              <w:pStyle w:val="Akapitzlist"/>
              <w:ind w:left="0"/>
              <w:jc w:val="both"/>
            </w:pPr>
            <w:r>
              <w:t>Zestaw zabawowy, w skład którego wchodzą:</w:t>
            </w:r>
          </w:p>
          <w:p w:rsidR="008608B8" w:rsidRDefault="008608B8" w:rsidP="009B1FF4">
            <w:pPr>
              <w:pStyle w:val="Akapitzlist"/>
              <w:spacing w:after="0" w:line="240" w:lineRule="auto"/>
              <w:ind w:left="0"/>
              <w:jc w:val="both"/>
            </w:pPr>
            <w:r>
              <w:t>-</w:t>
            </w:r>
            <w:r>
              <w:rPr>
                <w:b/>
              </w:rPr>
              <w:t xml:space="preserve"> </w:t>
            </w:r>
            <w:r>
              <w:t>Wieża z dachem czterospadowym 60 – szt. 1</w:t>
            </w:r>
          </w:p>
          <w:p w:rsidR="008608B8" w:rsidRDefault="008608B8" w:rsidP="009B1FF4">
            <w:pPr>
              <w:pStyle w:val="Akapitzlist"/>
              <w:spacing w:after="0" w:line="240" w:lineRule="auto"/>
              <w:ind w:left="0"/>
              <w:jc w:val="both"/>
            </w:pPr>
            <w:r>
              <w:t>- Podest ( 2 słupy) 120 cm (zespolone) szt. 2</w:t>
            </w:r>
          </w:p>
          <w:p w:rsidR="008608B8" w:rsidRDefault="008608B8" w:rsidP="009B1FF4">
            <w:pPr>
              <w:pStyle w:val="Akapitzlist"/>
              <w:spacing w:after="0" w:line="240" w:lineRule="auto"/>
              <w:ind w:left="0"/>
              <w:jc w:val="both"/>
            </w:pPr>
            <w:r>
              <w:t>- Wieża z dachem czterospadowym 150, szt. 2</w:t>
            </w:r>
          </w:p>
          <w:p w:rsidR="008608B8" w:rsidRDefault="008608B8" w:rsidP="009B1FF4">
            <w:pPr>
              <w:pStyle w:val="Akapitzlist"/>
              <w:spacing w:after="0" w:line="240" w:lineRule="auto"/>
              <w:ind w:left="0"/>
              <w:jc w:val="both"/>
            </w:pPr>
            <w:r>
              <w:t>- Podest ( 2 słupy) 90 cm, szt. 1</w:t>
            </w:r>
          </w:p>
          <w:p w:rsidR="008608B8" w:rsidRDefault="008608B8" w:rsidP="009B1FF4">
            <w:pPr>
              <w:pStyle w:val="Akapitzlist"/>
              <w:spacing w:after="0" w:line="240" w:lineRule="auto"/>
              <w:ind w:left="0"/>
              <w:jc w:val="both"/>
            </w:pPr>
            <w:r>
              <w:t>- Wieża z dachem czterospadowym 90,szt. 1</w:t>
            </w:r>
          </w:p>
          <w:p w:rsidR="008608B8" w:rsidRDefault="008608B8" w:rsidP="009B1FF4">
            <w:pPr>
              <w:pStyle w:val="Akapitzlist"/>
              <w:spacing w:after="0" w:line="240" w:lineRule="auto"/>
              <w:ind w:left="0"/>
              <w:jc w:val="both"/>
            </w:pPr>
            <w:r>
              <w:t>- Podest ( 2 słupy) 120 cm, szt. 1</w:t>
            </w:r>
          </w:p>
          <w:p w:rsidR="008608B8" w:rsidRDefault="008608B8" w:rsidP="009B1FF4">
            <w:pPr>
              <w:pStyle w:val="Akapitzlist"/>
              <w:spacing w:after="0" w:line="240" w:lineRule="auto"/>
              <w:ind w:left="0"/>
              <w:jc w:val="both"/>
            </w:pPr>
            <w:r>
              <w:t>- Podest ( 4 słupy) 90 cm, szt.1</w:t>
            </w:r>
          </w:p>
          <w:p w:rsidR="008608B8" w:rsidRDefault="008608B8" w:rsidP="009B1FF4">
            <w:pPr>
              <w:pStyle w:val="Akapitzlist"/>
              <w:spacing w:after="0" w:line="240" w:lineRule="auto"/>
              <w:ind w:left="0"/>
              <w:jc w:val="both"/>
            </w:pPr>
            <w:r>
              <w:t>- Podest ( 2 słupy) 60 cm, szt. 1</w:t>
            </w:r>
          </w:p>
          <w:p w:rsidR="008608B8" w:rsidRDefault="008608B8" w:rsidP="009B1FF4">
            <w:pPr>
              <w:pStyle w:val="Akapitzlist"/>
              <w:spacing w:after="0" w:line="240" w:lineRule="auto"/>
              <w:ind w:left="0"/>
              <w:jc w:val="both"/>
            </w:pPr>
            <w:r>
              <w:t>- Mostek linowy pochyły (tunel),szt. 1</w:t>
            </w:r>
          </w:p>
          <w:p w:rsidR="008608B8" w:rsidRDefault="008608B8" w:rsidP="009B1FF4">
            <w:pPr>
              <w:pStyle w:val="Akapitzlist"/>
              <w:spacing w:after="0" w:line="240" w:lineRule="auto"/>
              <w:ind w:left="0"/>
              <w:jc w:val="both"/>
            </w:pPr>
            <w:r>
              <w:t>- Ślizg strażacki 120, szt. 1</w:t>
            </w:r>
          </w:p>
          <w:p w:rsidR="008608B8" w:rsidRDefault="008608B8" w:rsidP="009B1FF4">
            <w:pPr>
              <w:pStyle w:val="Akapitzlist"/>
              <w:spacing w:after="0" w:line="240" w:lineRule="auto"/>
              <w:ind w:left="0"/>
              <w:jc w:val="both"/>
            </w:pPr>
            <w:r>
              <w:t>- Rampa linowa łukowa 190 (zespolone),szt. 2</w:t>
            </w:r>
          </w:p>
          <w:p w:rsidR="008608B8" w:rsidRDefault="008608B8" w:rsidP="009B1FF4">
            <w:pPr>
              <w:pStyle w:val="Akapitzlist"/>
              <w:spacing w:after="0" w:line="240" w:lineRule="auto"/>
              <w:ind w:left="0"/>
              <w:jc w:val="both"/>
            </w:pPr>
            <w:r>
              <w:t>- Równoważnia łańcuchowa z podestem, szt. 1</w:t>
            </w:r>
          </w:p>
          <w:p w:rsidR="008608B8" w:rsidRDefault="008608B8" w:rsidP="009B1FF4">
            <w:pPr>
              <w:pStyle w:val="Akapitzlist"/>
              <w:spacing w:after="0" w:line="240" w:lineRule="auto"/>
              <w:ind w:left="0"/>
              <w:jc w:val="both"/>
            </w:pPr>
            <w:r>
              <w:t>- Mostek linowy otwarty, szt. 1</w:t>
            </w:r>
          </w:p>
          <w:p w:rsidR="008608B8" w:rsidRDefault="008608B8" w:rsidP="009B1FF4">
            <w:pPr>
              <w:pStyle w:val="Akapitzlist"/>
              <w:spacing w:after="0" w:line="240" w:lineRule="auto"/>
              <w:ind w:left="0"/>
              <w:jc w:val="both"/>
            </w:pPr>
            <w:r>
              <w:t>- Tunel tuba, szt. 1</w:t>
            </w:r>
          </w:p>
          <w:p w:rsidR="008608B8" w:rsidRDefault="008608B8" w:rsidP="009B1FF4">
            <w:pPr>
              <w:pStyle w:val="Akapitzlist"/>
              <w:spacing w:after="0" w:line="240" w:lineRule="auto"/>
              <w:ind w:left="0"/>
              <w:jc w:val="both"/>
            </w:pPr>
            <w:r>
              <w:t>- Zjeżdżalnia ślimak H160 (z podestem startowym), szt. 1</w:t>
            </w:r>
          </w:p>
          <w:p w:rsidR="008608B8" w:rsidRDefault="008608B8" w:rsidP="009B1FF4">
            <w:pPr>
              <w:pStyle w:val="Akapitzlist"/>
              <w:spacing w:after="0" w:line="240" w:lineRule="auto"/>
              <w:ind w:left="0"/>
              <w:jc w:val="both"/>
            </w:pPr>
            <w:r>
              <w:t>- Zjeżdżalnia H150, szt. 1</w:t>
            </w:r>
          </w:p>
          <w:p w:rsidR="008608B8" w:rsidRDefault="008608B8" w:rsidP="009B1FF4">
            <w:pPr>
              <w:pStyle w:val="Akapitzlist"/>
              <w:spacing w:after="0" w:line="240" w:lineRule="auto"/>
              <w:ind w:left="0"/>
              <w:jc w:val="both"/>
            </w:pPr>
            <w:r>
              <w:t>- Zjeżdżalnia H90, szt. 1</w:t>
            </w:r>
          </w:p>
          <w:p w:rsidR="008608B8" w:rsidRDefault="008608B8" w:rsidP="009B1FF4">
            <w:pPr>
              <w:pStyle w:val="Akapitzlist"/>
              <w:spacing w:after="0" w:line="240" w:lineRule="auto"/>
              <w:ind w:left="0"/>
              <w:jc w:val="both"/>
            </w:pPr>
            <w:r>
              <w:t>- Rampa 120, szt. 1</w:t>
            </w:r>
          </w:p>
          <w:p w:rsidR="008608B8" w:rsidRDefault="008608B8" w:rsidP="009B1FF4">
            <w:pPr>
              <w:pStyle w:val="Akapitzlist"/>
              <w:spacing w:after="0" w:line="240" w:lineRule="auto"/>
              <w:ind w:left="0"/>
              <w:jc w:val="both"/>
            </w:pPr>
            <w:r>
              <w:t>-  Mostek łukowy, szt. 1</w:t>
            </w:r>
          </w:p>
          <w:p w:rsidR="008608B8" w:rsidRDefault="008608B8" w:rsidP="009B1FF4">
            <w:pPr>
              <w:pStyle w:val="Akapitzlist"/>
              <w:spacing w:after="0" w:line="240" w:lineRule="auto"/>
              <w:ind w:left="0"/>
              <w:jc w:val="both"/>
            </w:pPr>
            <w:r>
              <w:t>- Ścianka wspinaczkowa 90, szt. 1</w:t>
            </w:r>
          </w:p>
          <w:p w:rsidR="008608B8" w:rsidRDefault="008608B8" w:rsidP="009B1FF4">
            <w:pPr>
              <w:pStyle w:val="Akapitzlist"/>
              <w:spacing w:after="0" w:line="240" w:lineRule="auto"/>
              <w:ind w:left="0"/>
              <w:jc w:val="both"/>
            </w:pPr>
            <w:r>
              <w:t>- Drabinki fala 2 słupy, szt. 1</w:t>
            </w:r>
          </w:p>
          <w:p w:rsidR="008608B8" w:rsidRDefault="008608B8" w:rsidP="009B1FF4">
            <w:pPr>
              <w:pStyle w:val="Akapitzlist"/>
              <w:spacing w:after="0" w:line="240" w:lineRule="auto"/>
              <w:ind w:left="0"/>
              <w:jc w:val="both"/>
            </w:pPr>
            <w:r>
              <w:t>- Drążki sprawnościowe (wys. 120), szt. 2</w:t>
            </w:r>
          </w:p>
          <w:p w:rsidR="008608B8" w:rsidRDefault="008608B8" w:rsidP="009B1FF4">
            <w:pPr>
              <w:pStyle w:val="Akapitzlist"/>
              <w:spacing w:after="0" w:line="240" w:lineRule="auto"/>
              <w:ind w:left="0"/>
              <w:jc w:val="both"/>
            </w:pPr>
            <w:r>
              <w:t>- Drążki sprawnościowe wys. 100 cm, szt. 2</w:t>
            </w:r>
          </w:p>
          <w:p w:rsidR="008608B8" w:rsidRDefault="008608B8" w:rsidP="009B1FF4">
            <w:pPr>
              <w:pStyle w:val="Akapitzlist"/>
              <w:spacing w:after="0" w:line="240" w:lineRule="auto"/>
              <w:ind w:left="0"/>
              <w:jc w:val="both"/>
            </w:pPr>
            <w:r>
              <w:t>- Barierki z płytą HDPE 1 szt. z logo, razem szt. 5</w:t>
            </w:r>
          </w:p>
          <w:p w:rsidR="008608B8" w:rsidRDefault="008608B8" w:rsidP="009B1FF4">
            <w:pPr>
              <w:pStyle w:val="Akapitzlist"/>
              <w:spacing w:after="0" w:line="240" w:lineRule="auto"/>
              <w:ind w:left="0"/>
              <w:jc w:val="both"/>
            </w:pPr>
            <w:r>
              <w:t>- Gra kółko-krzyżyk, szt. 1</w:t>
            </w:r>
          </w:p>
          <w:p w:rsidR="008608B8" w:rsidRDefault="008608B8" w:rsidP="009B1FF4">
            <w:pPr>
              <w:pStyle w:val="Akapitzlist"/>
              <w:spacing w:after="0" w:line="240" w:lineRule="auto"/>
              <w:ind w:left="0"/>
              <w:jc w:val="both"/>
            </w:pPr>
            <w:r>
              <w:t>- Balkon, szt. 1</w:t>
            </w:r>
          </w:p>
          <w:p w:rsidR="008608B8" w:rsidRDefault="008608B8" w:rsidP="009B1FF4">
            <w:pPr>
              <w:pStyle w:val="Akapitzlist"/>
              <w:spacing w:after="0" w:line="240" w:lineRule="auto"/>
              <w:ind w:left="0"/>
              <w:jc w:val="both"/>
            </w:pPr>
            <w:r>
              <w:t>- Drążek z pochwytem, szt. 8</w:t>
            </w:r>
          </w:p>
          <w:p w:rsidR="008608B8" w:rsidRDefault="008608B8" w:rsidP="009B1FF4">
            <w:pPr>
              <w:pStyle w:val="Akapitzlist"/>
              <w:spacing w:after="0" w:line="240" w:lineRule="auto"/>
              <w:ind w:left="0"/>
              <w:jc w:val="both"/>
            </w:pPr>
            <w:r>
              <w:t>- Drążek pojedynczy, szt. 12 (5 nierdzewnych)</w:t>
            </w:r>
          </w:p>
          <w:p w:rsidR="008608B8" w:rsidRDefault="008608B8" w:rsidP="009B1FF4">
            <w:pPr>
              <w:pStyle w:val="Akapitzlist"/>
              <w:spacing w:after="0" w:line="240" w:lineRule="auto"/>
              <w:ind w:left="0"/>
              <w:jc w:val="both"/>
            </w:pPr>
            <w:r>
              <w:t>- Drążek podwójny szt. 3, (nierdzewna)</w:t>
            </w:r>
          </w:p>
          <w:p w:rsidR="008608B8" w:rsidRPr="00A13E04" w:rsidRDefault="008608B8" w:rsidP="009B1FF4">
            <w:pPr>
              <w:pStyle w:val="Akapitzlist"/>
              <w:spacing w:after="0" w:line="240" w:lineRule="auto"/>
              <w:ind w:left="0"/>
              <w:jc w:val="both"/>
            </w:pPr>
            <w:r>
              <w:t>- Zabudowa (bok) HDPE  szt. 1.</w:t>
            </w:r>
          </w:p>
        </w:tc>
        <w:tc>
          <w:tcPr>
            <w:tcW w:w="715" w:type="pct"/>
          </w:tcPr>
          <w:p w:rsidR="008608B8" w:rsidRPr="00A13E04" w:rsidRDefault="008608B8" w:rsidP="009B1FF4">
            <w:pPr>
              <w:pStyle w:val="Akapitzlist"/>
              <w:ind w:left="0"/>
              <w:jc w:val="center"/>
            </w:pPr>
            <w:r>
              <w:t>szt.</w:t>
            </w:r>
          </w:p>
        </w:tc>
        <w:tc>
          <w:tcPr>
            <w:tcW w:w="360" w:type="pct"/>
          </w:tcPr>
          <w:p w:rsidR="008608B8" w:rsidRPr="00A13E04" w:rsidRDefault="008608B8" w:rsidP="009B1FF4">
            <w:pPr>
              <w:pStyle w:val="Akapitzlist"/>
              <w:ind w:left="0"/>
              <w:jc w:val="center"/>
            </w:pPr>
            <w:r>
              <w:t>1</w:t>
            </w:r>
          </w:p>
        </w:tc>
      </w:tr>
      <w:tr w:rsidR="008608B8" w:rsidRPr="00A13E04" w:rsidTr="009B1FF4">
        <w:trPr>
          <w:trHeight w:val="3820"/>
        </w:trPr>
        <w:tc>
          <w:tcPr>
            <w:tcW w:w="313" w:type="pct"/>
          </w:tcPr>
          <w:p w:rsidR="008608B8" w:rsidRPr="00A13E04" w:rsidRDefault="008608B8" w:rsidP="009B1FF4">
            <w:pPr>
              <w:pStyle w:val="Akapitzlist"/>
              <w:ind w:left="0"/>
              <w:jc w:val="both"/>
            </w:pPr>
            <w:r>
              <w:lastRenderedPageBreak/>
              <w:t>9.</w:t>
            </w:r>
          </w:p>
        </w:tc>
        <w:tc>
          <w:tcPr>
            <w:tcW w:w="3612" w:type="pct"/>
          </w:tcPr>
          <w:p w:rsidR="008608B8" w:rsidRDefault="008608B8" w:rsidP="009B1FF4">
            <w:pPr>
              <w:pStyle w:val="Akapitzlist"/>
              <w:ind w:left="0"/>
              <w:jc w:val="both"/>
            </w:pPr>
            <w:r>
              <w:t>Zestaw zabawowy, w skład którego wchodzą:</w:t>
            </w:r>
          </w:p>
          <w:p w:rsidR="008608B8" w:rsidRDefault="008608B8" w:rsidP="009B1FF4">
            <w:pPr>
              <w:pStyle w:val="Akapitzlist"/>
              <w:spacing w:after="0" w:line="240" w:lineRule="auto"/>
              <w:ind w:left="0"/>
              <w:jc w:val="both"/>
            </w:pPr>
            <w:r>
              <w:t>- Korpus z płyty HDPE, szt. 2</w:t>
            </w:r>
          </w:p>
          <w:p w:rsidR="008608B8" w:rsidRDefault="008608B8" w:rsidP="009B1FF4">
            <w:pPr>
              <w:pStyle w:val="Akapitzlist"/>
              <w:spacing w:after="0" w:line="240" w:lineRule="auto"/>
              <w:ind w:left="0"/>
              <w:jc w:val="both"/>
            </w:pPr>
            <w:r>
              <w:t>- Odnóża z płyty HDPE, szt. 2</w:t>
            </w:r>
          </w:p>
          <w:p w:rsidR="008608B8" w:rsidRDefault="008608B8" w:rsidP="009B1FF4">
            <w:pPr>
              <w:pStyle w:val="Akapitzlist"/>
              <w:spacing w:after="0" w:line="240" w:lineRule="auto"/>
              <w:ind w:left="0"/>
              <w:jc w:val="both"/>
            </w:pPr>
            <w:r>
              <w:t>- Podest ze sklejki wys. 140 cm, szt. 1</w:t>
            </w:r>
          </w:p>
          <w:p w:rsidR="008608B8" w:rsidRDefault="008608B8" w:rsidP="009B1FF4">
            <w:pPr>
              <w:pStyle w:val="Akapitzlist"/>
              <w:spacing w:after="0" w:line="240" w:lineRule="auto"/>
              <w:ind w:left="0"/>
              <w:jc w:val="both"/>
            </w:pPr>
            <w:r>
              <w:t>- Zjeżdżalnia tubowa wys. 150 cm, szt. 1</w:t>
            </w:r>
          </w:p>
          <w:p w:rsidR="008608B8" w:rsidRDefault="008608B8" w:rsidP="009B1FF4">
            <w:pPr>
              <w:pStyle w:val="Akapitzlist"/>
              <w:spacing w:after="0" w:line="240" w:lineRule="auto"/>
              <w:ind w:left="0"/>
              <w:jc w:val="both"/>
            </w:pPr>
            <w:r>
              <w:t>- Drążek z pochwytem, szt. 1</w:t>
            </w:r>
          </w:p>
          <w:p w:rsidR="008608B8" w:rsidRDefault="008608B8" w:rsidP="009B1FF4">
            <w:pPr>
              <w:pStyle w:val="Akapitzlist"/>
              <w:spacing w:after="0" w:line="240" w:lineRule="auto"/>
              <w:ind w:left="0"/>
              <w:jc w:val="both"/>
            </w:pPr>
            <w:r>
              <w:t>- Noga przód, szt. 1</w:t>
            </w:r>
          </w:p>
          <w:p w:rsidR="008608B8" w:rsidRDefault="008608B8" w:rsidP="009B1FF4">
            <w:pPr>
              <w:pStyle w:val="Akapitzlist"/>
              <w:spacing w:after="0" w:line="240" w:lineRule="auto"/>
              <w:ind w:left="0"/>
              <w:jc w:val="both"/>
            </w:pPr>
            <w:r>
              <w:t>- Noga środkowa z drabiną, szt. 1</w:t>
            </w:r>
          </w:p>
          <w:p w:rsidR="008608B8" w:rsidRDefault="008608B8" w:rsidP="009B1FF4">
            <w:pPr>
              <w:pStyle w:val="Akapitzlist"/>
              <w:spacing w:after="0" w:line="240" w:lineRule="auto"/>
              <w:ind w:left="0"/>
              <w:jc w:val="both"/>
            </w:pPr>
            <w:r>
              <w:t>-  Noga tył, szt. 1</w:t>
            </w:r>
          </w:p>
          <w:p w:rsidR="008608B8" w:rsidRDefault="008608B8" w:rsidP="009B1FF4">
            <w:pPr>
              <w:pStyle w:val="Akapitzlist"/>
              <w:spacing w:after="0" w:line="240" w:lineRule="auto"/>
              <w:ind w:left="0"/>
              <w:jc w:val="both"/>
            </w:pPr>
            <w:r>
              <w:t>- Podpora i osłona zjeżdżalni (</w:t>
            </w:r>
            <w:proofErr w:type="spellStart"/>
            <w:r>
              <w:t>kpl</w:t>
            </w:r>
            <w:proofErr w:type="spellEnd"/>
            <w:r>
              <w:t>), szt. 1</w:t>
            </w:r>
          </w:p>
          <w:p w:rsidR="008608B8" w:rsidRDefault="008608B8" w:rsidP="009B1FF4">
            <w:pPr>
              <w:pStyle w:val="Akapitzlist"/>
              <w:spacing w:after="0" w:line="240" w:lineRule="auto"/>
              <w:ind w:left="0"/>
              <w:jc w:val="both"/>
            </w:pPr>
            <w:r>
              <w:t>- Karuzela „mini”, szt. 2</w:t>
            </w:r>
          </w:p>
          <w:p w:rsidR="008608B8" w:rsidRPr="00A13E04" w:rsidRDefault="008608B8" w:rsidP="009B1FF4">
            <w:pPr>
              <w:pStyle w:val="Akapitzlist"/>
              <w:spacing w:after="0" w:line="240" w:lineRule="auto"/>
              <w:ind w:left="0"/>
              <w:jc w:val="both"/>
            </w:pPr>
            <w:r>
              <w:t>- Linowiec z kotwą, szt. 1</w:t>
            </w:r>
          </w:p>
        </w:tc>
        <w:tc>
          <w:tcPr>
            <w:tcW w:w="715" w:type="pct"/>
          </w:tcPr>
          <w:p w:rsidR="008608B8" w:rsidRDefault="008608B8" w:rsidP="009B1FF4">
            <w:pPr>
              <w:pStyle w:val="Akapitzlist"/>
              <w:ind w:left="0"/>
              <w:jc w:val="center"/>
            </w:pPr>
            <w:r>
              <w:t>szt.</w:t>
            </w:r>
          </w:p>
        </w:tc>
        <w:tc>
          <w:tcPr>
            <w:tcW w:w="360" w:type="pct"/>
          </w:tcPr>
          <w:p w:rsidR="008608B8" w:rsidRPr="00A13E04" w:rsidRDefault="008608B8" w:rsidP="009B1FF4">
            <w:pPr>
              <w:pStyle w:val="Akapitzlist"/>
              <w:ind w:left="0"/>
              <w:jc w:val="center"/>
            </w:pPr>
            <w:r>
              <w:t>1</w:t>
            </w:r>
          </w:p>
        </w:tc>
      </w:tr>
      <w:tr w:rsidR="008608B8" w:rsidTr="009B1FF4">
        <w:trPr>
          <w:trHeight w:val="3820"/>
        </w:trPr>
        <w:tc>
          <w:tcPr>
            <w:tcW w:w="313" w:type="pct"/>
          </w:tcPr>
          <w:p w:rsidR="008608B8" w:rsidRDefault="008608B8" w:rsidP="009B1FF4">
            <w:pPr>
              <w:pStyle w:val="Akapitzlist"/>
              <w:ind w:left="0"/>
              <w:jc w:val="both"/>
            </w:pPr>
            <w:r>
              <w:t>10.</w:t>
            </w:r>
          </w:p>
        </w:tc>
        <w:tc>
          <w:tcPr>
            <w:tcW w:w="3612" w:type="pct"/>
          </w:tcPr>
          <w:p w:rsidR="008608B8" w:rsidRDefault="008608B8" w:rsidP="009B1FF4">
            <w:pPr>
              <w:pStyle w:val="Akapitzlist"/>
              <w:ind w:left="0"/>
              <w:jc w:val="both"/>
            </w:pPr>
            <w:r>
              <w:t>Zestaw zabawowy, w skład którego wchodzą:</w:t>
            </w:r>
          </w:p>
          <w:p w:rsidR="008608B8" w:rsidRDefault="008608B8" w:rsidP="009B1FF4">
            <w:pPr>
              <w:pStyle w:val="Akapitzlist"/>
              <w:spacing w:after="0"/>
              <w:ind w:left="0"/>
              <w:jc w:val="both"/>
            </w:pPr>
            <w:r>
              <w:t xml:space="preserve">- wieża z dachem – 2 szt. </w:t>
            </w:r>
          </w:p>
          <w:p w:rsidR="008608B8" w:rsidRDefault="008608B8" w:rsidP="009B1FF4">
            <w:pPr>
              <w:pStyle w:val="Akapitzlist"/>
              <w:spacing w:after="0"/>
              <w:ind w:left="0"/>
              <w:jc w:val="both"/>
            </w:pPr>
            <w:r>
              <w:t>- wieża bez dachu – 3 szt.</w:t>
            </w:r>
          </w:p>
          <w:p w:rsidR="008608B8" w:rsidRDefault="008608B8" w:rsidP="009B1FF4">
            <w:pPr>
              <w:pStyle w:val="Akapitzlist"/>
              <w:spacing w:after="0"/>
              <w:ind w:left="0"/>
              <w:jc w:val="both"/>
            </w:pPr>
            <w:r>
              <w:t>- pomost linowy- 1 szt.</w:t>
            </w:r>
          </w:p>
          <w:p w:rsidR="008608B8" w:rsidRDefault="008608B8" w:rsidP="009B1FF4">
            <w:pPr>
              <w:pStyle w:val="Akapitzlist"/>
              <w:spacing w:after="0"/>
              <w:ind w:left="0"/>
              <w:jc w:val="both"/>
            </w:pPr>
            <w:r>
              <w:t>- pomost łańcuchowy ze stopniami – 1 szt.</w:t>
            </w:r>
          </w:p>
          <w:p w:rsidR="008608B8" w:rsidRDefault="008608B8" w:rsidP="009B1FF4">
            <w:pPr>
              <w:pStyle w:val="Akapitzlist"/>
              <w:spacing w:after="0"/>
              <w:ind w:left="0"/>
              <w:jc w:val="both"/>
            </w:pPr>
            <w:r>
              <w:t>- przejście tubowe – 1 szt.</w:t>
            </w:r>
          </w:p>
          <w:p w:rsidR="008608B8" w:rsidRDefault="008608B8" w:rsidP="009B1FF4">
            <w:pPr>
              <w:pStyle w:val="Akapitzlist"/>
              <w:spacing w:after="0"/>
              <w:ind w:left="0"/>
              <w:jc w:val="both"/>
            </w:pPr>
            <w:r>
              <w:t>- wejście trapowe z liną- 1 szt.</w:t>
            </w:r>
          </w:p>
          <w:p w:rsidR="008608B8" w:rsidRDefault="008608B8" w:rsidP="009B1FF4">
            <w:pPr>
              <w:pStyle w:val="Akapitzlist"/>
              <w:spacing w:after="0"/>
              <w:ind w:left="0"/>
              <w:jc w:val="both"/>
            </w:pPr>
            <w:r>
              <w:t>- drabinka łukowa – 1 szt.</w:t>
            </w:r>
          </w:p>
          <w:p w:rsidR="008608B8" w:rsidRDefault="008608B8" w:rsidP="009B1FF4">
            <w:pPr>
              <w:pStyle w:val="Akapitzlist"/>
              <w:spacing w:after="0"/>
              <w:ind w:left="0"/>
              <w:jc w:val="both"/>
            </w:pPr>
            <w:r>
              <w:t>- drabinka łukowa z linami – 1 szt.</w:t>
            </w:r>
          </w:p>
          <w:p w:rsidR="008608B8" w:rsidRDefault="008608B8" w:rsidP="009B1FF4">
            <w:pPr>
              <w:pStyle w:val="Akapitzlist"/>
              <w:spacing w:after="0"/>
              <w:ind w:left="0"/>
              <w:jc w:val="both"/>
            </w:pPr>
            <w:r>
              <w:t>- kratownica linowa – 1 szt.</w:t>
            </w:r>
          </w:p>
          <w:p w:rsidR="008608B8" w:rsidRDefault="008608B8" w:rsidP="009B1FF4">
            <w:pPr>
              <w:pStyle w:val="Akapitzlist"/>
              <w:spacing w:after="0"/>
              <w:ind w:left="0"/>
              <w:jc w:val="both"/>
            </w:pPr>
            <w:r>
              <w:t>- gra kółko i krzyżyk – 1 szt.</w:t>
            </w:r>
          </w:p>
          <w:p w:rsidR="008608B8" w:rsidRDefault="008608B8" w:rsidP="009B1FF4">
            <w:pPr>
              <w:pStyle w:val="Akapitzlist"/>
              <w:spacing w:after="0"/>
              <w:ind w:left="0"/>
              <w:jc w:val="both"/>
            </w:pPr>
            <w:r>
              <w:t>- bulaj – 1 szt.</w:t>
            </w:r>
          </w:p>
          <w:p w:rsidR="008608B8" w:rsidRDefault="008608B8" w:rsidP="009B1FF4">
            <w:pPr>
              <w:pStyle w:val="Akapitzlist"/>
              <w:spacing w:after="0"/>
              <w:ind w:left="0"/>
              <w:jc w:val="both"/>
            </w:pPr>
            <w:r>
              <w:t>- ślizgawka – 1 szt.</w:t>
            </w:r>
          </w:p>
          <w:p w:rsidR="008608B8" w:rsidRDefault="008608B8" w:rsidP="009B1FF4">
            <w:pPr>
              <w:pStyle w:val="Akapitzlist"/>
              <w:spacing w:after="0"/>
              <w:ind w:left="0"/>
              <w:jc w:val="both"/>
            </w:pPr>
            <w:r>
              <w:t>- rura strażacka</w:t>
            </w:r>
          </w:p>
        </w:tc>
        <w:tc>
          <w:tcPr>
            <w:tcW w:w="715" w:type="pct"/>
          </w:tcPr>
          <w:p w:rsidR="008608B8" w:rsidRDefault="008608B8" w:rsidP="009B1FF4">
            <w:pPr>
              <w:pStyle w:val="Akapitzlist"/>
              <w:ind w:left="0"/>
              <w:jc w:val="center"/>
            </w:pPr>
            <w:r>
              <w:t>szt.</w:t>
            </w:r>
          </w:p>
        </w:tc>
        <w:tc>
          <w:tcPr>
            <w:tcW w:w="360" w:type="pct"/>
          </w:tcPr>
          <w:p w:rsidR="008608B8" w:rsidRDefault="008608B8" w:rsidP="009B1FF4">
            <w:pPr>
              <w:pStyle w:val="Akapitzlist"/>
              <w:ind w:left="0"/>
              <w:jc w:val="center"/>
            </w:pPr>
            <w:r>
              <w:t>1</w:t>
            </w:r>
          </w:p>
        </w:tc>
      </w:tr>
      <w:tr w:rsidR="008608B8" w:rsidTr="009B1FF4">
        <w:trPr>
          <w:trHeight w:val="565"/>
        </w:trPr>
        <w:tc>
          <w:tcPr>
            <w:tcW w:w="313" w:type="pct"/>
          </w:tcPr>
          <w:p w:rsidR="008608B8" w:rsidRDefault="008608B8" w:rsidP="009B1FF4">
            <w:pPr>
              <w:pStyle w:val="Akapitzlist"/>
              <w:ind w:left="0"/>
              <w:jc w:val="both"/>
            </w:pPr>
            <w:r>
              <w:t>11.</w:t>
            </w:r>
          </w:p>
        </w:tc>
        <w:tc>
          <w:tcPr>
            <w:tcW w:w="3612" w:type="pct"/>
          </w:tcPr>
          <w:p w:rsidR="008608B8" w:rsidRDefault="008608B8" w:rsidP="009B1FF4">
            <w:pPr>
              <w:pStyle w:val="Akapitzlist"/>
              <w:ind w:left="0"/>
              <w:jc w:val="both"/>
            </w:pPr>
            <w:r>
              <w:t>Balans sprężynowy</w:t>
            </w:r>
          </w:p>
        </w:tc>
        <w:tc>
          <w:tcPr>
            <w:tcW w:w="715" w:type="pct"/>
          </w:tcPr>
          <w:p w:rsidR="008608B8" w:rsidRDefault="008608B8" w:rsidP="009B1FF4">
            <w:pPr>
              <w:pStyle w:val="Akapitzlist"/>
              <w:ind w:left="0"/>
              <w:jc w:val="center"/>
            </w:pPr>
            <w:r>
              <w:t xml:space="preserve">szt. </w:t>
            </w:r>
          </w:p>
        </w:tc>
        <w:tc>
          <w:tcPr>
            <w:tcW w:w="360" w:type="pct"/>
          </w:tcPr>
          <w:p w:rsidR="008608B8" w:rsidRDefault="008608B8" w:rsidP="009B1FF4">
            <w:pPr>
              <w:pStyle w:val="Akapitzlist"/>
              <w:ind w:left="0"/>
              <w:jc w:val="center"/>
            </w:pPr>
            <w:r>
              <w:t>2</w:t>
            </w:r>
          </w:p>
        </w:tc>
      </w:tr>
      <w:tr w:rsidR="008608B8" w:rsidTr="009B1FF4">
        <w:trPr>
          <w:trHeight w:val="565"/>
        </w:trPr>
        <w:tc>
          <w:tcPr>
            <w:tcW w:w="313" w:type="pct"/>
          </w:tcPr>
          <w:p w:rsidR="008608B8" w:rsidRDefault="008608B8" w:rsidP="009B1FF4">
            <w:pPr>
              <w:pStyle w:val="Akapitzlist"/>
              <w:ind w:left="0"/>
              <w:jc w:val="both"/>
            </w:pPr>
            <w:r>
              <w:t>12.</w:t>
            </w:r>
          </w:p>
        </w:tc>
        <w:tc>
          <w:tcPr>
            <w:tcW w:w="3612" w:type="pct"/>
          </w:tcPr>
          <w:p w:rsidR="008608B8" w:rsidRDefault="008608B8" w:rsidP="009B1FF4">
            <w:pPr>
              <w:pStyle w:val="Akapitzlist"/>
              <w:spacing w:after="0"/>
              <w:ind w:left="0"/>
              <w:jc w:val="both"/>
            </w:pPr>
            <w:r>
              <w:t>Zjazd linowy</w:t>
            </w:r>
          </w:p>
          <w:p w:rsidR="008608B8" w:rsidRDefault="008608B8" w:rsidP="009B1FF4">
            <w:pPr>
              <w:pStyle w:val="Akapitzlist"/>
              <w:spacing w:after="0"/>
              <w:ind w:left="0"/>
              <w:jc w:val="both"/>
            </w:pPr>
            <w:r>
              <w:t>- siedzisko okrągłe – szt. 1</w:t>
            </w:r>
          </w:p>
        </w:tc>
        <w:tc>
          <w:tcPr>
            <w:tcW w:w="715" w:type="pct"/>
          </w:tcPr>
          <w:p w:rsidR="008608B8" w:rsidRDefault="008608B8" w:rsidP="009B1FF4">
            <w:pPr>
              <w:pStyle w:val="Akapitzlist"/>
              <w:ind w:left="0"/>
              <w:jc w:val="center"/>
            </w:pPr>
            <w:r>
              <w:t>szt.</w:t>
            </w:r>
          </w:p>
        </w:tc>
        <w:tc>
          <w:tcPr>
            <w:tcW w:w="360" w:type="pct"/>
          </w:tcPr>
          <w:p w:rsidR="008608B8" w:rsidRDefault="008608B8" w:rsidP="009B1FF4">
            <w:pPr>
              <w:pStyle w:val="Akapitzlist"/>
              <w:ind w:left="0"/>
              <w:jc w:val="center"/>
            </w:pPr>
            <w:r>
              <w:t>1</w:t>
            </w:r>
          </w:p>
        </w:tc>
      </w:tr>
      <w:tr w:rsidR="008608B8" w:rsidTr="009B1FF4">
        <w:trPr>
          <w:trHeight w:val="1388"/>
        </w:trPr>
        <w:tc>
          <w:tcPr>
            <w:tcW w:w="313" w:type="pct"/>
          </w:tcPr>
          <w:p w:rsidR="008608B8" w:rsidRDefault="008608B8" w:rsidP="009B1FF4">
            <w:pPr>
              <w:pStyle w:val="Akapitzlist"/>
              <w:ind w:left="0"/>
              <w:jc w:val="both"/>
            </w:pPr>
            <w:r>
              <w:t>13.</w:t>
            </w:r>
          </w:p>
        </w:tc>
        <w:tc>
          <w:tcPr>
            <w:tcW w:w="3612" w:type="pct"/>
          </w:tcPr>
          <w:p w:rsidR="008608B8" w:rsidRDefault="008608B8" w:rsidP="009B1FF4">
            <w:pPr>
              <w:pStyle w:val="Akapitzlist"/>
              <w:spacing w:after="0"/>
              <w:ind w:left="0"/>
              <w:jc w:val="both"/>
            </w:pPr>
            <w:r>
              <w:t>Domek:</w:t>
            </w:r>
          </w:p>
          <w:p w:rsidR="008608B8" w:rsidRDefault="008608B8" w:rsidP="009B1FF4">
            <w:pPr>
              <w:pStyle w:val="Akapitzlist"/>
              <w:spacing w:after="0"/>
              <w:ind w:left="0"/>
              <w:jc w:val="both"/>
            </w:pPr>
            <w:r>
              <w:t>Domek do wspinania się po dachu:</w:t>
            </w:r>
          </w:p>
          <w:p w:rsidR="008608B8" w:rsidRDefault="008608B8" w:rsidP="009B1FF4">
            <w:pPr>
              <w:pStyle w:val="Akapitzlist"/>
              <w:spacing w:after="0"/>
              <w:ind w:left="0"/>
              <w:jc w:val="both"/>
            </w:pPr>
            <w:r>
              <w:t>- ścianka wspinaczkowa – 2 szt.</w:t>
            </w:r>
          </w:p>
          <w:p w:rsidR="008608B8" w:rsidRDefault="008608B8" w:rsidP="009B1FF4">
            <w:pPr>
              <w:pStyle w:val="Akapitzlist"/>
              <w:spacing w:after="0"/>
              <w:ind w:left="0"/>
              <w:jc w:val="both"/>
            </w:pPr>
            <w:r>
              <w:t>- siedziska – 1 szt.</w:t>
            </w:r>
          </w:p>
        </w:tc>
        <w:tc>
          <w:tcPr>
            <w:tcW w:w="715" w:type="pct"/>
          </w:tcPr>
          <w:p w:rsidR="008608B8" w:rsidRDefault="008608B8" w:rsidP="009B1FF4">
            <w:pPr>
              <w:pStyle w:val="Akapitzlist"/>
              <w:ind w:left="0"/>
              <w:jc w:val="center"/>
            </w:pPr>
            <w:r>
              <w:t>szt.</w:t>
            </w:r>
          </w:p>
        </w:tc>
        <w:tc>
          <w:tcPr>
            <w:tcW w:w="360" w:type="pct"/>
          </w:tcPr>
          <w:p w:rsidR="008608B8" w:rsidRDefault="008608B8" w:rsidP="009B1FF4">
            <w:pPr>
              <w:pStyle w:val="Akapitzlist"/>
              <w:ind w:left="0"/>
              <w:jc w:val="center"/>
            </w:pPr>
            <w:r>
              <w:t>1</w:t>
            </w:r>
          </w:p>
        </w:tc>
      </w:tr>
      <w:tr w:rsidR="008608B8" w:rsidTr="009B1FF4">
        <w:trPr>
          <w:trHeight w:val="565"/>
        </w:trPr>
        <w:tc>
          <w:tcPr>
            <w:tcW w:w="313" w:type="pct"/>
          </w:tcPr>
          <w:p w:rsidR="008608B8" w:rsidRDefault="008608B8" w:rsidP="009B1FF4">
            <w:pPr>
              <w:pStyle w:val="Akapitzlist"/>
              <w:ind w:left="0"/>
              <w:jc w:val="both"/>
            </w:pPr>
            <w:r>
              <w:t>14.</w:t>
            </w:r>
          </w:p>
        </w:tc>
        <w:tc>
          <w:tcPr>
            <w:tcW w:w="3612" w:type="pct"/>
          </w:tcPr>
          <w:p w:rsidR="008608B8" w:rsidRDefault="008608B8" w:rsidP="009B1FF4">
            <w:pPr>
              <w:pStyle w:val="Akapitzlist"/>
              <w:spacing w:after="0"/>
              <w:ind w:left="0"/>
              <w:jc w:val="both"/>
            </w:pPr>
            <w:r>
              <w:t>Karuzela fi 150</w:t>
            </w:r>
          </w:p>
          <w:p w:rsidR="008608B8" w:rsidRDefault="008608B8" w:rsidP="009B1FF4">
            <w:pPr>
              <w:pStyle w:val="Akapitzlist"/>
              <w:spacing w:after="0"/>
              <w:ind w:left="0"/>
              <w:jc w:val="both"/>
            </w:pPr>
            <w:r>
              <w:t>- karuzela z dwoma siedziskami</w:t>
            </w:r>
          </w:p>
        </w:tc>
        <w:tc>
          <w:tcPr>
            <w:tcW w:w="715" w:type="pct"/>
          </w:tcPr>
          <w:p w:rsidR="008608B8" w:rsidRDefault="008608B8" w:rsidP="009B1FF4">
            <w:pPr>
              <w:pStyle w:val="Akapitzlist"/>
              <w:ind w:left="0"/>
              <w:jc w:val="center"/>
            </w:pPr>
            <w:r>
              <w:t xml:space="preserve">szt. </w:t>
            </w:r>
          </w:p>
        </w:tc>
        <w:tc>
          <w:tcPr>
            <w:tcW w:w="360" w:type="pct"/>
          </w:tcPr>
          <w:p w:rsidR="008608B8" w:rsidRDefault="008608B8" w:rsidP="009B1FF4">
            <w:pPr>
              <w:pStyle w:val="Akapitzlist"/>
              <w:ind w:left="0"/>
              <w:jc w:val="center"/>
            </w:pPr>
            <w:r>
              <w:t>1</w:t>
            </w:r>
          </w:p>
        </w:tc>
      </w:tr>
      <w:tr w:rsidR="008608B8" w:rsidTr="009B1FF4">
        <w:trPr>
          <w:trHeight w:val="1129"/>
        </w:trPr>
        <w:tc>
          <w:tcPr>
            <w:tcW w:w="313" w:type="pct"/>
          </w:tcPr>
          <w:p w:rsidR="008608B8" w:rsidRDefault="008608B8" w:rsidP="009B1FF4">
            <w:pPr>
              <w:pStyle w:val="Akapitzlist"/>
              <w:ind w:left="0"/>
              <w:jc w:val="both"/>
            </w:pPr>
            <w:r>
              <w:lastRenderedPageBreak/>
              <w:t>15.</w:t>
            </w:r>
          </w:p>
        </w:tc>
        <w:tc>
          <w:tcPr>
            <w:tcW w:w="3612" w:type="pct"/>
          </w:tcPr>
          <w:p w:rsidR="008608B8" w:rsidRDefault="008608B8" w:rsidP="009B1FF4">
            <w:pPr>
              <w:pStyle w:val="Akapitzlist"/>
              <w:spacing w:after="0"/>
              <w:ind w:left="0"/>
              <w:jc w:val="both"/>
            </w:pPr>
            <w:r>
              <w:t xml:space="preserve">Huśtawka wahadłowa: </w:t>
            </w:r>
          </w:p>
          <w:p w:rsidR="008608B8" w:rsidRDefault="008608B8" w:rsidP="009B1FF4">
            <w:pPr>
              <w:pStyle w:val="Akapitzlist"/>
              <w:spacing w:after="0"/>
              <w:ind w:left="0"/>
              <w:jc w:val="both"/>
            </w:pPr>
            <w:r>
              <w:t xml:space="preserve">- siedzisko </w:t>
            </w:r>
            <w:proofErr w:type="spellStart"/>
            <w:r>
              <w:t>basic</w:t>
            </w:r>
            <w:proofErr w:type="spellEnd"/>
            <w:r>
              <w:t xml:space="preserve"> – 2 szt.</w:t>
            </w:r>
          </w:p>
          <w:p w:rsidR="008608B8" w:rsidRDefault="008608B8" w:rsidP="009B1FF4">
            <w:pPr>
              <w:pStyle w:val="Akapitzlist"/>
              <w:spacing w:after="0"/>
              <w:ind w:left="0"/>
              <w:jc w:val="both"/>
            </w:pPr>
            <w:r>
              <w:t>- siedzisko bocianie gniazdo – 1 szt.</w:t>
            </w:r>
          </w:p>
        </w:tc>
        <w:tc>
          <w:tcPr>
            <w:tcW w:w="715" w:type="pct"/>
          </w:tcPr>
          <w:p w:rsidR="008608B8" w:rsidRDefault="008608B8" w:rsidP="009B1FF4">
            <w:pPr>
              <w:pStyle w:val="Akapitzlist"/>
              <w:ind w:left="0"/>
              <w:jc w:val="center"/>
            </w:pPr>
            <w:r>
              <w:t>szt.</w:t>
            </w:r>
          </w:p>
        </w:tc>
        <w:tc>
          <w:tcPr>
            <w:tcW w:w="360" w:type="pct"/>
          </w:tcPr>
          <w:p w:rsidR="008608B8" w:rsidRDefault="008608B8" w:rsidP="009B1FF4">
            <w:pPr>
              <w:pStyle w:val="Akapitzlist"/>
              <w:ind w:left="0"/>
              <w:jc w:val="center"/>
            </w:pPr>
            <w:r>
              <w:t>1</w:t>
            </w:r>
          </w:p>
        </w:tc>
      </w:tr>
      <w:tr w:rsidR="008608B8" w:rsidTr="009B1FF4">
        <w:trPr>
          <w:trHeight w:val="1967"/>
        </w:trPr>
        <w:tc>
          <w:tcPr>
            <w:tcW w:w="313" w:type="pct"/>
          </w:tcPr>
          <w:p w:rsidR="008608B8" w:rsidRDefault="008608B8" w:rsidP="009B1FF4">
            <w:pPr>
              <w:pStyle w:val="Akapitzlist"/>
              <w:ind w:left="0"/>
              <w:jc w:val="both"/>
            </w:pPr>
            <w:r>
              <w:t xml:space="preserve">16. </w:t>
            </w:r>
          </w:p>
        </w:tc>
        <w:tc>
          <w:tcPr>
            <w:tcW w:w="3612" w:type="pct"/>
          </w:tcPr>
          <w:p w:rsidR="008608B8" w:rsidRDefault="008608B8" w:rsidP="009B1FF4">
            <w:pPr>
              <w:pStyle w:val="Akapitzlist"/>
              <w:spacing w:after="0"/>
              <w:ind w:left="0"/>
              <w:jc w:val="both"/>
            </w:pPr>
            <w:r>
              <w:t xml:space="preserve">Sześciobok wspinaczkowy: </w:t>
            </w:r>
          </w:p>
          <w:p w:rsidR="008608B8" w:rsidRDefault="008608B8" w:rsidP="009B1FF4">
            <w:pPr>
              <w:pStyle w:val="Akapitzlist"/>
              <w:spacing w:after="0"/>
              <w:ind w:left="0"/>
              <w:jc w:val="both"/>
            </w:pPr>
            <w:r>
              <w:t>- lina wspinaczkowa szt. 1</w:t>
            </w:r>
          </w:p>
          <w:p w:rsidR="008608B8" w:rsidRDefault="008608B8" w:rsidP="009B1FF4">
            <w:pPr>
              <w:pStyle w:val="Akapitzlist"/>
              <w:spacing w:after="0"/>
              <w:ind w:left="0"/>
              <w:jc w:val="both"/>
            </w:pPr>
            <w:r>
              <w:t xml:space="preserve">- siatka linowa wspinaczkowa – 1 szt. </w:t>
            </w:r>
          </w:p>
          <w:p w:rsidR="008608B8" w:rsidRDefault="008608B8" w:rsidP="009B1FF4">
            <w:pPr>
              <w:pStyle w:val="Akapitzlist"/>
              <w:spacing w:after="0"/>
              <w:ind w:left="0"/>
              <w:jc w:val="both"/>
            </w:pPr>
            <w:r>
              <w:t>- drabiska linowa – szt. 1</w:t>
            </w:r>
          </w:p>
          <w:p w:rsidR="008608B8" w:rsidRDefault="008608B8" w:rsidP="009B1FF4">
            <w:pPr>
              <w:pStyle w:val="Akapitzlist"/>
              <w:spacing w:after="0"/>
              <w:ind w:left="0"/>
              <w:jc w:val="both"/>
            </w:pPr>
            <w:r>
              <w:t>- drążki gimnastyczne – szt. 2</w:t>
            </w:r>
          </w:p>
          <w:p w:rsidR="008608B8" w:rsidRDefault="008608B8" w:rsidP="009B1FF4">
            <w:pPr>
              <w:pStyle w:val="Akapitzlist"/>
              <w:spacing w:after="0"/>
              <w:ind w:left="0"/>
              <w:jc w:val="both"/>
            </w:pPr>
            <w:r>
              <w:t>- pozioma przeplotnia typu pajęczyna – 1 szt.</w:t>
            </w:r>
          </w:p>
        </w:tc>
        <w:tc>
          <w:tcPr>
            <w:tcW w:w="715" w:type="pct"/>
          </w:tcPr>
          <w:p w:rsidR="008608B8" w:rsidRDefault="008608B8" w:rsidP="009B1FF4">
            <w:pPr>
              <w:pStyle w:val="Akapitzlist"/>
              <w:ind w:left="0"/>
              <w:jc w:val="center"/>
            </w:pPr>
            <w:r>
              <w:t xml:space="preserve">szt. </w:t>
            </w:r>
          </w:p>
        </w:tc>
        <w:tc>
          <w:tcPr>
            <w:tcW w:w="360" w:type="pct"/>
          </w:tcPr>
          <w:p w:rsidR="008608B8" w:rsidRDefault="008608B8" w:rsidP="009B1FF4">
            <w:pPr>
              <w:pStyle w:val="Akapitzlist"/>
              <w:ind w:left="0"/>
              <w:jc w:val="center"/>
            </w:pPr>
            <w:r>
              <w:t>1</w:t>
            </w:r>
          </w:p>
        </w:tc>
      </w:tr>
      <w:tr w:rsidR="008608B8" w:rsidTr="009B1FF4">
        <w:trPr>
          <w:trHeight w:val="565"/>
        </w:trPr>
        <w:tc>
          <w:tcPr>
            <w:tcW w:w="313" w:type="pct"/>
          </w:tcPr>
          <w:p w:rsidR="008608B8" w:rsidRDefault="008608B8" w:rsidP="009B1FF4">
            <w:pPr>
              <w:pStyle w:val="Akapitzlist"/>
              <w:ind w:left="0"/>
              <w:jc w:val="both"/>
            </w:pPr>
            <w:r>
              <w:t>17.</w:t>
            </w:r>
          </w:p>
        </w:tc>
        <w:tc>
          <w:tcPr>
            <w:tcW w:w="3612" w:type="pct"/>
          </w:tcPr>
          <w:p w:rsidR="008608B8" w:rsidRDefault="008608B8" w:rsidP="009B1FF4">
            <w:pPr>
              <w:pStyle w:val="Akapitzlist"/>
              <w:ind w:left="0"/>
              <w:jc w:val="both"/>
            </w:pPr>
            <w:r>
              <w:t>Huśtawka wagowa</w:t>
            </w:r>
          </w:p>
        </w:tc>
        <w:tc>
          <w:tcPr>
            <w:tcW w:w="715" w:type="pct"/>
          </w:tcPr>
          <w:p w:rsidR="008608B8" w:rsidRDefault="008608B8" w:rsidP="009B1FF4">
            <w:pPr>
              <w:pStyle w:val="Akapitzlist"/>
              <w:ind w:left="0"/>
              <w:jc w:val="center"/>
            </w:pPr>
            <w:r>
              <w:t>szt.</w:t>
            </w:r>
          </w:p>
        </w:tc>
        <w:tc>
          <w:tcPr>
            <w:tcW w:w="360" w:type="pct"/>
          </w:tcPr>
          <w:p w:rsidR="008608B8" w:rsidRDefault="008608B8" w:rsidP="009B1FF4">
            <w:pPr>
              <w:pStyle w:val="Akapitzlist"/>
              <w:ind w:left="0"/>
              <w:jc w:val="center"/>
            </w:pPr>
            <w:r>
              <w:t>1</w:t>
            </w:r>
          </w:p>
        </w:tc>
      </w:tr>
      <w:tr w:rsidR="008608B8" w:rsidTr="009B1FF4">
        <w:trPr>
          <w:trHeight w:val="565"/>
        </w:trPr>
        <w:tc>
          <w:tcPr>
            <w:tcW w:w="313" w:type="pct"/>
          </w:tcPr>
          <w:p w:rsidR="008608B8" w:rsidRDefault="008608B8" w:rsidP="009B1FF4">
            <w:pPr>
              <w:pStyle w:val="Akapitzlist"/>
              <w:ind w:left="0"/>
              <w:jc w:val="both"/>
            </w:pPr>
            <w:r>
              <w:t>18.</w:t>
            </w:r>
          </w:p>
        </w:tc>
        <w:tc>
          <w:tcPr>
            <w:tcW w:w="3612" w:type="pct"/>
          </w:tcPr>
          <w:p w:rsidR="008608B8" w:rsidRDefault="008608B8" w:rsidP="009B1FF4">
            <w:pPr>
              <w:pStyle w:val="Akapitzlist"/>
              <w:ind w:left="0"/>
              <w:jc w:val="both"/>
            </w:pPr>
            <w:r>
              <w:t xml:space="preserve">Bujak podwójny </w:t>
            </w:r>
          </w:p>
        </w:tc>
        <w:tc>
          <w:tcPr>
            <w:tcW w:w="715" w:type="pct"/>
          </w:tcPr>
          <w:p w:rsidR="008608B8" w:rsidRDefault="008608B8" w:rsidP="009B1FF4">
            <w:pPr>
              <w:pStyle w:val="Akapitzlist"/>
              <w:ind w:left="0"/>
              <w:jc w:val="center"/>
            </w:pPr>
            <w:r>
              <w:t>szt.</w:t>
            </w:r>
          </w:p>
        </w:tc>
        <w:tc>
          <w:tcPr>
            <w:tcW w:w="360" w:type="pct"/>
          </w:tcPr>
          <w:p w:rsidR="008608B8" w:rsidRDefault="008608B8" w:rsidP="009B1FF4">
            <w:pPr>
              <w:pStyle w:val="Akapitzlist"/>
              <w:ind w:left="0"/>
              <w:jc w:val="center"/>
            </w:pPr>
            <w:r>
              <w:t>1</w:t>
            </w:r>
          </w:p>
        </w:tc>
      </w:tr>
      <w:tr w:rsidR="008608B8" w:rsidTr="009B1FF4">
        <w:trPr>
          <w:trHeight w:val="565"/>
        </w:trPr>
        <w:tc>
          <w:tcPr>
            <w:tcW w:w="313" w:type="pct"/>
          </w:tcPr>
          <w:p w:rsidR="008608B8" w:rsidRDefault="008608B8" w:rsidP="009B1FF4">
            <w:pPr>
              <w:pStyle w:val="Akapitzlist"/>
              <w:ind w:left="0"/>
              <w:jc w:val="both"/>
            </w:pPr>
            <w:r>
              <w:t>19.</w:t>
            </w:r>
          </w:p>
        </w:tc>
        <w:tc>
          <w:tcPr>
            <w:tcW w:w="3612" w:type="pct"/>
          </w:tcPr>
          <w:p w:rsidR="008608B8" w:rsidRDefault="008608B8" w:rsidP="009B1FF4">
            <w:pPr>
              <w:pStyle w:val="Akapitzlist"/>
              <w:ind w:left="0"/>
              <w:jc w:val="both"/>
            </w:pPr>
            <w:r>
              <w:t>Bujak delfinek</w:t>
            </w:r>
          </w:p>
        </w:tc>
        <w:tc>
          <w:tcPr>
            <w:tcW w:w="715" w:type="pct"/>
          </w:tcPr>
          <w:p w:rsidR="008608B8" w:rsidRDefault="008608B8" w:rsidP="009B1FF4">
            <w:pPr>
              <w:pStyle w:val="Akapitzlist"/>
              <w:ind w:left="0"/>
              <w:jc w:val="center"/>
            </w:pPr>
            <w:r>
              <w:t>szt.</w:t>
            </w:r>
          </w:p>
        </w:tc>
        <w:tc>
          <w:tcPr>
            <w:tcW w:w="360" w:type="pct"/>
          </w:tcPr>
          <w:p w:rsidR="008608B8" w:rsidRDefault="008608B8" w:rsidP="009B1FF4">
            <w:pPr>
              <w:pStyle w:val="Akapitzlist"/>
              <w:ind w:left="0"/>
              <w:jc w:val="center"/>
            </w:pPr>
            <w:r>
              <w:t>2</w:t>
            </w:r>
          </w:p>
        </w:tc>
      </w:tr>
      <w:tr w:rsidR="008608B8" w:rsidTr="009B1FF4">
        <w:trPr>
          <w:trHeight w:val="565"/>
        </w:trPr>
        <w:tc>
          <w:tcPr>
            <w:tcW w:w="313" w:type="pct"/>
          </w:tcPr>
          <w:p w:rsidR="008608B8" w:rsidRDefault="008608B8" w:rsidP="009B1FF4">
            <w:pPr>
              <w:pStyle w:val="Akapitzlist"/>
              <w:ind w:left="0"/>
              <w:jc w:val="both"/>
            </w:pPr>
            <w:r>
              <w:t>20.</w:t>
            </w:r>
          </w:p>
        </w:tc>
        <w:tc>
          <w:tcPr>
            <w:tcW w:w="3612" w:type="pct"/>
          </w:tcPr>
          <w:p w:rsidR="008608B8" w:rsidRDefault="008608B8" w:rsidP="009B1FF4">
            <w:pPr>
              <w:pStyle w:val="Akapitzlist"/>
              <w:ind w:left="0"/>
              <w:jc w:val="both"/>
            </w:pPr>
            <w:r>
              <w:t>Ławka z oparciem 150cm</w:t>
            </w:r>
          </w:p>
        </w:tc>
        <w:tc>
          <w:tcPr>
            <w:tcW w:w="715" w:type="pct"/>
          </w:tcPr>
          <w:p w:rsidR="008608B8" w:rsidRDefault="008608B8" w:rsidP="009B1FF4">
            <w:pPr>
              <w:pStyle w:val="Akapitzlist"/>
              <w:ind w:left="0"/>
              <w:jc w:val="center"/>
            </w:pPr>
            <w:r>
              <w:t xml:space="preserve">szt. </w:t>
            </w:r>
          </w:p>
        </w:tc>
        <w:tc>
          <w:tcPr>
            <w:tcW w:w="360" w:type="pct"/>
          </w:tcPr>
          <w:p w:rsidR="008608B8" w:rsidRDefault="008608B8" w:rsidP="009B1FF4">
            <w:pPr>
              <w:pStyle w:val="Akapitzlist"/>
              <w:ind w:left="0"/>
              <w:jc w:val="center"/>
            </w:pPr>
            <w:r>
              <w:t>4</w:t>
            </w:r>
          </w:p>
        </w:tc>
      </w:tr>
      <w:tr w:rsidR="008608B8" w:rsidRPr="00A13E04" w:rsidTr="009B1FF4">
        <w:tc>
          <w:tcPr>
            <w:tcW w:w="313" w:type="pct"/>
          </w:tcPr>
          <w:p w:rsidR="008608B8" w:rsidRPr="00A13E04" w:rsidRDefault="008608B8" w:rsidP="009B1FF4">
            <w:pPr>
              <w:pStyle w:val="Akapitzlist"/>
              <w:ind w:left="0"/>
              <w:jc w:val="both"/>
            </w:pPr>
            <w:r>
              <w:t>21.</w:t>
            </w:r>
          </w:p>
        </w:tc>
        <w:tc>
          <w:tcPr>
            <w:tcW w:w="3612" w:type="pct"/>
          </w:tcPr>
          <w:p w:rsidR="008608B8" w:rsidRPr="00A13E04" w:rsidRDefault="008608B8" w:rsidP="009B1FF4">
            <w:pPr>
              <w:pStyle w:val="Akapitzlist"/>
              <w:ind w:left="0"/>
              <w:jc w:val="both"/>
            </w:pPr>
            <w:r>
              <w:t xml:space="preserve">Kosz na śmieci </w:t>
            </w:r>
          </w:p>
        </w:tc>
        <w:tc>
          <w:tcPr>
            <w:tcW w:w="715" w:type="pct"/>
          </w:tcPr>
          <w:p w:rsidR="008608B8" w:rsidRDefault="008608B8" w:rsidP="009B1FF4">
            <w:pPr>
              <w:pStyle w:val="Akapitzlist"/>
              <w:ind w:left="0"/>
              <w:jc w:val="center"/>
            </w:pPr>
            <w:r>
              <w:t>szt.</w:t>
            </w:r>
          </w:p>
        </w:tc>
        <w:tc>
          <w:tcPr>
            <w:tcW w:w="360" w:type="pct"/>
          </w:tcPr>
          <w:p w:rsidR="008608B8" w:rsidRPr="00A13E04" w:rsidRDefault="008608B8" w:rsidP="009B1FF4">
            <w:pPr>
              <w:pStyle w:val="Akapitzlist"/>
              <w:ind w:left="0"/>
              <w:jc w:val="center"/>
            </w:pPr>
            <w:r>
              <w:t>2</w:t>
            </w:r>
          </w:p>
        </w:tc>
      </w:tr>
      <w:tr w:rsidR="008608B8" w:rsidTr="009B1FF4">
        <w:tc>
          <w:tcPr>
            <w:tcW w:w="313" w:type="pct"/>
          </w:tcPr>
          <w:p w:rsidR="008608B8" w:rsidRDefault="008608B8" w:rsidP="009B1FF4">
            <w:pPr>
              <w:pStyle w:val="Akapitzlist"/>
              <w:ind w:left="0"/>
              <w:jc w:val="both"/>
            </w:pPr>
            <w:r>
              <w:t>22.</w:t>
            </w:r>
          </w:p>
        </w:tc>
        <w:tc>
          <w:tcPr>
            <w:tcW w:w="3612" w:type="pct"/>
          </w:tcPr>
          <w:p w:rsidR="008608B8" w:rsidRDefault="008608B8" w:rsidP="009B1FF4">
            <w:pPr>
              <w:pStyle w:val="Akapitzlist"/>
              <w:spacing w:after="0"/>
              <w:ind w:left="0"/>
              <w:jc w:val="both"/>
            </w:pPr>
            <w:r>
              <w:t>Huśtawka podwójna metalowa</w:t>
            </w:r>
          </w:p>
          <w:p w:rsidR="008608B8" w:rsidRDefault="008608B8" w:rsidP="009B1FF4">
            <w:pPr>
              <w:pStyle w:val="Akapitzlist"/>
              <w:spacing w:after="0"/>
              <w:ind w:left="0"/>
              <w:jc w:val="both"/>
            </w:pPr>
            <w:r>
              <w:t>- siedzisko huśtawkowe koszyk gumowe -  szt. 1</w:t>
            </w:r>
          </w:p>
          <w:p w:rsidR="008608B8" w:rsidRDefault="008608B8" w:rsidP="009B1FF4">
            <w:pPr>
              <w:pStyle w:val="Akapitzlist"/>
              <w:spacing w:after="0"/>
              <w:ind w:left="0"/>
              <w:jc w:val="both"/>
            </w:pPr>
            <w:r>
              <w:t>- siedzisko huśtawkowe gumowe -  szt. 1</w:t>
            </w:r>
          </w:p>
          <w:p w:rsidR="008608B8" w:rsidRDefault="008608B8" w:rsidP="009B1FF4">
            <w:pPr>
              <w:pStyle w:val="Akapitzlist"/>
              <w:ind w:left="0"/>
              <w:jc w:val="both"/>
            </w:pPr>
          </w:p>
        </w:tc>
        <w:tc>
          <w:tcPr>
            <w:tcW w:w="715" w:type="pct"/>
          </w:tcPr>
          <w:p w:rsidR="008608B8" w:rsidRDefault="008608B8" w:rsidP="009B1FF4">
            <w:pPr>
              <w:pStyle w:val="Akapitzlist"/>
              <w:ind w:left="0"/>
              <w:jc w:val="center"/>
            </w:pPr>
            <w:r>
              <w:t xml:space="preserve">szt. </w:t>
            </w:r>
          </w:p>
        </w:tc>
        <w:tc>
          <w:tcPr>
            <w:tcW w:w="360" w:type="pct"/>
          </w:tcPr>
          <w:p w:rsidR="008608B8" w:rsidRDefault="008608B8" w:rsidP="009B1FF4">
            <w:pPr>
              <w:pStyle w:val="Akapitzlist"/>
              <w:ind w:left="0"/>
              <w:jc w:val="center"/>
            </w:pPr>
            <w:r>
              <w:t>1</w:t>
            </w:r>
          </w:p>
        </w:tc>
      </w:tr>
      <w:tr w:rsidR="008608B8" w:rsidTr="009B1FF4">
        <w:trPr>
          <w:trHeight w:val="412"/>
        </w:trPr>
        <w:tc>
          <w:tcPr>
            <w:tcW w:w="313" w:type="pct"/>
          </w:tcPr>
          <w:p w:rsidR="008608B8" w:rsidRDefault="008608B8" w:rsidP="009B1FF4">
            <w:pPr>
              <w:pStyle w:val="Akapitzlist"/>
              <w:ind w:left="0"/>
              <w:jc w:val="both"/>
            </w:pPr>
            <w:r>
              <w:t xml:space="preserve">23. </w:t>
            </w:r>
          </w:p>
        </w:tc>
        <w:tc>
          <w:tcPr>
            <w:tcW w:w="3612" w:type="pct"/>
          </w:tcPr>
          <w:p w:rsidR="008608B8" w:rsidRDefault="008608B8" w:rsidP="009B1FF4">
            <w:pPr>
              <w:pStyle w:val="Akapitzlist"/>
              <w:spacing w:after="0"/>
              <w:ind w:left="0"/>
              <w:jc w:val="both"/>
            </w:pPr>
            <w:r>
              <w:t>Zjeżdżalnia metalowa z wieżą  - szt. 1</w:t>
            </w:r>
          </w:p>
        </w:tc>
        <w:tc>
          <w:tcPr>
            <w:tcW w:w="715" w:type="pct"/>
          </w:tcPr>
          <w:p w:rsidR="008608B8" w:rsidRDefault="008608B8" w:rsidP="009B1FF4">
            <w:pPr>
              <w:pStyle w:val="Akapitzlist"/>
              <w:ind w:left="0"/>
              <w:jc w:val="center"/>
            </w:pPr>
            <w:r>
              <w:t>szt.</w:t>
            </w:r>
          </w:p>
        </w:tc>
        <w:tc>
          <w:tcPr>
            <w:tcW w:w="360" w:type="pct"/>
          </w:tcPr>
          <w:p w:rsidR="008608B8" w:rsidRDefault="008608B8" w:rsidP="009B1FF4">
            <w:pPr>
              <w:pStyle w:val="Akapitzlist"/>
              <w:ind w:left="0"/>
              <w:jc w:val="center"/>
            </w:pPr>
            <w:r>
              <w:t>1</w:t>
            </w:r>
          </w:p>
        </w:tc>
      </w:tr>
      <w:tr w:rsidR="008608B8" w:rsidTr="009B1FF4">
        <w:tc>
          <w:tcPr>
            <w:tcW w:w="313" w:type="pct"/>
          </w:tcPr>
          <w:p w:rsidR="008608B8" w:rsidRDefault="008608B8" w:rsidP="009B1FF4">
            <w:pPr>
              <w:pStyle w:val="Akapitzlist"/>
              <w:ind w:left="0"/>
              <w:jc w:val="both"/>
            </w:pPr>
            <w:r>
              <w:t>24.</w:t>
            </w:r>
          </w:p>
        </w:tc>
        <w:tc>
          <w:tcPr>
            <w:tcW w:w="3612" w:type="pct"/>
          </w:tcPr>
          <w:p w:rsidR="008608B8" w:rsidRDefault="008608B8" w:rsidP="009B1FF4">
            <w:pPr>
              <w:pStyle w:val="Akapitzlist"/>
              <w:spacing w:after="0"/>
              <w:ind w:left="0"/>
              <w:jc w:val="both"/>
            </w:pPr>
            <w:r>
              <w:t>Przygotowanie 312m</w:t>
            </w:r>
            <w:r>
              <w:rPr>
                <w:vertAlign w:val="superscript"/>
              </w:rPr>
              <w:t>2</w:t>
            </w:r>
            <w:r>
              <w:t xml:space="preserve"> nawierzchni – bezpieczna piaskowa o miąższości 30 cm.</w:t>
            </w:r>
          </w:p>
          <w:p w:rsidR="008608B8" w:rsidRDefault="008608B8" w:rsidP="009B1FF4">
            <w:pPr>
              <w:pStyle w:val="Akapitzlist"/>
              <w:spacing w:after="0"/>
              <w:ind w:left="0"/>
              <w:jc w:val="both"/>
            </w:pPr>
            <w:r>
              <w:t>- Zdjęcie humusu,</w:t>
            </w:r>
          </w:p>
          <w:p w:rsidR="008608B8" w:rsidRDefault="008608B8" w:rsidP="009B1FF4">
            <w:pPr>
              <w:pStyle w:val="Akapitzlist"/>
              <w:spacing w:after="0"/>
              <w:ind w:left="0"/>
              <w:jc w:val="both"/>
            </w:pPr>
            <w:r>
              <w:t xml:space="preserve">-  wykonanie koryta, </w:t>
            </w:r>
          </w:p>
          <w:p w:rsidR="008608B8" w:rsidRDefault="008608B8" w:rsidP="009B1FF4">
            <w:pPr>
              <w:pStyle w:val="Akapitzlist"/>
              <w:spacing w:after="0"/>
              <w:ind w:left="0"/>
              <w:jc w:val="both"/>
            </w:pPr>
            <w:r>
              <w:t>- wyprofilowanie koryta,</w:t>
            </w:r>
          </w:p>
          <w:p w:rsidR="008608B8" w:rsidRDefault="008608B8" w:rsidP="009B1FF4">
            <w:pPr>
              <w:pStyle w:val="Akapitzlist"/>
              <w:spacing w:after="0"/>
              <w:ind w:left="0"/>
              <w:jc w:val="both"/>
            </w:pPr>
            <w:r>
              <w:t xml:space="preserve">- ułożenie geowłókniny na zagęszczonej warstwie żwiru </w:t>
            </w:r>
          </w:p>
          <w:p w:rsidR="008608B8" w:rsidRDefault="008608B8" w:rsidP="009B1FF4">
            <w:pPr>
              <w:pStyle w:val="Akapitzlist"/>
              <w:spacing w:after="0"/>
              <w:ind w:left="0"/>
              <w:jc w:val="both"/>
            </w:pPr>
            <w:r>
              <w:t>- wypełnienie całość koryta piaskiem o uziarnieniu 0,2-2,0 mm (bez frakcji pyłowej).</w:t>
            </w:r>
          </w:p>
        </w:tc>
        <w:tc>
          <w:tcPr>
            <w:tcW w:w="715" w:type="pct"/>
          </w:tcPr>
          <w:p w:rsidR="008608B8" w:rsidRDefault="008608B8" w:rsidP="009B1FF4">
            <w:pPr>
              <w:pStyle w:val="Akapitzlist"/>
              <w:ind w:left="0"/>
              <w:jc w:val="center"/>
            </w:pPr>
            <w:r>
              <w:t xml:space="preserve">szt. </w:t>
            </w:r>
          </w:p>
        </w:tc>
        <w:tc>
          <w:tcPr>
            <w:tcW w:w="360" w:type="pct"/>
          </w:tcPr>
          <w:p w:rsidR="008608B8" w:rsidRDefault="008608B8" w:rsidP="009B1FF4">
            <w:pPr>
              <w:pStyle w:val="Akapitzlist"/>
              <w:ind w:left="0"/>
              <w:jc w:val="center"/>
            </w:pPr>
            <w:r>
              <w:t>1</w:t>
            </w:r>
          </w:p>
        </w:tc>
      </w:tr>
      <w:tr w:rsidR="008608B8" w:rsidTr="009B1FF4">
        <w:tc>
          <w:tcPr>
            <w:tcW w:w="313" w:type="pct"/>
          </w:tcPr>
          <w:p w:rsidR="008608B8" w:rsidRDefault="008608B8" w:rsidP="009B1FF4">
            <w:pPr>
              <w:pStyle w:val="Akapitzlist"/>
              <w:ind w:left="0"/>
              <w:jc w:val="both"/>
            </w:pPr>
            <w:r>
              <w:t>25.</w:t>
            </w:r>
          </w:p>
        </w:tc>
        <w:tc>
          <w:tcPr>
            <w:tcW w:w="3612" w:type="pct"/>
          </w:tcPr>
          <w:p w:rsidR="008608B8" w:rsidRDefault="008608B8" w:rsidP="009B1FF4">
            <w:pPr>
              <w:pStyle w:val="Akapitzlist"/>
              <w:spacing w:after="0"/>
              <w:ind w:left="0"/>
              <w:jc w:val="both"/>
            </w:pPr>
            <w:r>
              <w:t>Przygotowanie 242m</w:t>
            </w:r>
            <w:r>
              <w:rPr>
                <w:vertAlign w:val="superscript"/>
              </w:rPr>
              <w:t>2</w:t>
            </w:r>
            <w:r>
              <w:t xml:space="preserve"> nawierzchni – bezpieczna piaskowa o miąższości 30 cm.</w:t>
            </w:r>
          </w:p>
          <w:p w:rsidR="008608B8" w:rsidRDefault="008608B8" w:rsidP="009B1FF4">
            <w:pPr>
              <w:pStyle w:val="Akapitzlist"/>
              <w:spacing w:after="0"/>
              <w:ind w:left="0"/>
              <w:jc w:val="both"/>
            </w:pPr>
            <w:r>
              <w:t>- Zdjęcie humusu,</w:t>
            </w:r>
          </w:p>
          <w:p w:rsidR="008608B8" w:rsidRDefault="008608B8" w:rsidP="009B1FF4">
            <w:pPr>
              <w:pStyle w:val="Akapitzlist"/>
              <w:spacing w:after="0"/>
              <w:ind w:left="0"/>
              <w:jc w:val="both"/>
            </w:pPr>
            <w:r>
              <w:t xml:space="preserve">-  wykonanie koryta, </w:t>
            </w:r>
          </w:p>
          <w:p w:rsidR="008608B8" w:rsidRDefault="008608B8" w:rsidP="009B1FF4">
            <w:pPr>
              <w:pStyle w:val="Akapitzlist"/>
              <w:spacing w:after="0"/>
              <w:ind w:left="0"/>
              <w:jc w:val="both"/>
            </w:pPr>
            <w:r>
              <w:t>- wyprofilowanie koryta,</w:t>
            </w:r>
          </w:p>
          <w:p w:rsidR="008608B8" w:rsidRDefault="008608B8" w:rsidP="009B1FF4">
            <w:pPr>
              <w:pStyle w:val="Akapitzlist"/>
              <w:spacing w:after="0"/>
              <w:ind w:left="0"/>
              <w:jc w:val="both"/>
            </w:pPr>
            <w:r>
              <w:t xml:space="preserve">- ułożenie geowłókniny na zagęszczonej warstwie żwiru </w:t>
            </w:r>
          </w:p>
          <w:p w:rsidR="008608B8" w:rsidRDefault="008608B8" w:rsidP="009B1FF4">
            <w:pPr>
              <w:pStyle w:val="Akapitzlist"/>
              <w:spacing w:after="0"/>
              <w:ind w:left="0"/>
              <w:jc w:val="both"/>
            </w:pPr>
            <w:r>
              <w:t xml:space="preserve">- wypełnienie całość koryta piaskiem o uziarnieniu 0,2-2,0 mm (bez </w:t>
            </w:r>
            <w:r>
              <w:lastRenderedPageBreak/>
              <w:t>frakcji pyłowej).</w:t>
            </w:r>
          </w:p>
        </w:tc>
        <w:tc>
          <w:tcPr>
            <w:tcW w:w="715" w:type="pct"/>
          </w:tcPr>
          <w:p w:rsidR="008608B8" w:rsidRDefault="008608B8" w:rsidP="009B1FF4">
            <w:pPr>
              <w:pStyle w:val="Akapitzlist"/>
              <w:ind w:left="0"/>
              <w:jc w:val="center"/>
            </w:pPr>
            <w:r>
              <w:lastRenderedPageBreak/>
              <w:t>szt.</w:t>
            </w:r>
          </w:p>
        </w:tc>
        <w:tc>
          <w:tcPr>
            <w:tcW w:w="360" w:type="pct"/>
          </w:tcPr>
          <w:p w:rsidR="008608B8" w:rsidRDefault="008608B8" w:rsidP="009B1FF4">
            <w:pPr>
              <w:pStyle w:val="Akapitzlist"/>
              <w:ind w:left="0"/>
              <w:jc w:val="center"/>
            </w:pPr>
            <w:r>
              <w:t>1</w:t>
            </w:r>
          </w:p>
        </w:tc>
      </w:tr>
      <w:tr w:rsidR="008608B8" w:rsidTr="009B1FF4">
        <w:tc>
          <w:tcPr>
            <w:tcW w:w="313" w:type="pct"/>
          </w:tcPr>
          <w:p w:rsidR="008608B8" w:rsidRDefault="008608B8" w:rsidP="009B1FF4">
            <w:pPr>
              <w:pStyle w:val="Akapitzlist"/>
              <w:ind w:left="0"/>
              <w:jc w:val="both"/>
            </w:pPr>
            <w:r>
              <w:lastRenderedPageBreak/>
              <w:t>26.</w:t>
            </w:r>
          </w:p>
        </w:tc>
        <w:tc>
          <w:tcPr>
            <w:tcW w:w="3612" w:type="pct"/>
          </w:tcPr>
          <w:p w:rsidR="008608B8" w:rsidRDefault="008608B8" w:rsidP="009B1FF4">
            <w:pPr>
              <w:pStyle w:val="Akapitzlist"/>
              <w:ind w:left="0"/>
              <w:jc w:val="both"/>
            </w:pPr>
            <w:r>
              <w:t>Tablica regulaminowa</w:t>
            </w:r>
          </w:p>
        </w:tc>
        <w:tc>
          <w:tcPr>
            <w:tcW w:w="715" w:type="pct"/>
          </w:tcPr>
          <w:p w:rsidR="008608B8" w:rsidRDefault="008608B8" w:rsidP="009B1FF4">
            <w:pPr>
              <w:pStyle w:val="Akapitzlist"/>
              <w:ind w:left="0"/>
              <w:jc w:val="center"/>
            </w:pPr>
            <w:r>
              <w:t xml:space="preserve">szt. </w:t>
            </w:r>
          </w:p>
        </w:tc>
        <w:tc>
          <w:tcPr>
            <w:tcW w:w="360" w:type="pct"/>
          </w:tcPr>
          <w:p w:rsidR="008608B8" w:rsidRDefault="008608B8" w:rsidP="009B1FF4">
            <w:pPr>
              <w:pStyle w:val="Akapitzlist"/>
              <w:ind w:left="0"/>
              <w:jc w:val="center"/>
            </w:pPr>
            <w:r>
              <w:t>5</w:t>
            </w:r>
          </w:p>
        </w:tc>
      </w:tr>
      <w:tr w:rsidR="008608B8" w:rsidTr="009B1FF4">
        <w:tc>
          <w:tcPr>
            <w:tcW w:w="313" w:type="pct"/>
          </w:tcPr>
          <w:p w:rsidR="008608B8" w:rsidRDefault="008608B8" w:rsidP="009B1FF4">
            <w:pPr>
              <w:pStyle w:val="Akapitzlist"/>
              <w:ind w:left="0"/>
              <w:jc w:val="both"/>
            </w:pPr>
            <w:r>
              <w:t>27.</w:t>
            </w:r>
          </w:p>
        </w:tc>
        <w:tc>
          <w:tcPr>
            <w:tcW w:w="3612" w:type="pct"/>
          </w:tcPr>
          <w:p w:rsidR="008608B8" w:rsidRDefault="008608B8" w:rsidP="009B1FF4">
            <w:pPr>
              <w:pStyle w:val="Akapitzlist"/>
              <w:ind w:left="0"/>
              <w:jc w:val="both"/>
            </w:pPr>
            <w:r>
              <w:t>Dostawa</w:t>
            </w:r>
          </w:p>
        </w:tc>
        <w:tc>
          <w:tcPr>
            <w:tcW w:w="715" w:type="pct"/>
          </w:tcPr>
          <w:p w:rsidR="008608B8" w:rsidRDefault="008608B8" w:rsidP="009B1FF4">
            <w:pPr>
              <w:pStyle w:val="Akapitzlist"/>
              <w:ind w:left="0"/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360" w:type="pct"/>
          </w:tcPr>
          <w:p w:rsidR="008608B8" w:rsidRDefault="008608B8" w:rsidP="009B1FF4">
            <w:pPr>
              <w:pStyle w:val="Akapitzlist"/>
              <w:ind w:left="0"/>
              <w:jc w:val="center"/>
            </w:pPr>
            <w:r>
              <w:t>1</w:t>
            </w:r>
          </w:p>
        </w:tc>
      </w:tr>
      <w:tr w:rsidR="008608B8" w:rsidTr="009B1FF4">
        <w:tc>
          <w:tcPr>
            <w:tcW w:w="313" w:type="pct"/>
          </w:tcPr>
          <w:p w:rsidR="008608B8" w:rsidRDefault="008608B8" w:rsidP="009B1FF4">
            <w:pPr>
              <w:pStyle w:val="Akapitzlist"/>
              <w:ind w:left="0"/>
              <w:jc w:val="both"/>
            </w:pPr>
            <w:r>
              <w:t>28.</w:t>
            </w:r>
          </w:p>
        </w:tc>
        <w:tc>
          <w:tcPr>
            <w:tcW w:w="3612" w:type="pct"/>
          </w:tcPr>
          <w:p w:rsidR="008608B8" w:rsidRDefault="008608B8" w:rsidP="009B1FF4">
            <w:pPr>
              <w:pStyle w:val="Akapitzlist"/>
              <w:ind w:left="0"/>
              <w:jc w:val="both"/>
            </w:pPr>
            <w:r>
              <w:t>Montaż</w:t>
            </w:r>
          </w:p>
        </w:tc>
        <w:tc>
          <w:tcPr>
            <w:tcW w:w="715" w:type="pct"/>
          </w:tcPr>
          <w:p w:rsidR="008608B8" w:rsidRDefault="008608B8" w:rsidP="009B1FF4">
            <w:pPr>
              <w:pStyle w:val="Akapitzlist"/>
              <w:ind w:left="0"/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360" w:type="pct"/>
          </w:tcPr>
          <w:p w:rsidR="008608B8" w:rsidRDefault="008608B8" w:rsidP="009B1FF4">
            <w:pPr>
              <w:pStyle w:val="Akapitzlist"/>
              <w:ind w:left="0"/>
              <w:jc w:val="center"/>
            </w:pPr>
            <w:r>
              <w:t>1</w:t>
            </w:r>
          </w:p>
        </w:tc>
      </w:tr>
    </w:tbl>
    <w:p w:rsidR="0073778C" w:rsidRDefault="0073778C" w:rsidP="0073778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1"/>
        <w:gridCol w:w="1435"/>
      </w:tblGrid>
      <w:tr w:rsidR="0073778C" w:rsidRPr="00081280" w:rsidTr="009D6B07">
        <w:trPr>
          <w:trHeight w:val="289"/>
        </w:trPr>
        <w:tc>
          <w:tcPr>
            <w:tcW w:w="7881" w:type="dxa"/>
          </w:tcPr>
          <w:p w:rsidR="0073778C" w:rsidRPr="00081280" w:rsidRDefault="0073778C" w:rsidP="009D6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28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RAZEM NETTO:</w:t>
            </w:r>
          </w:p>
        </w:tc>
        <w:tc>
          <w:tcPr>
            <w:tcW w:w="1435" w:type="dxa"/>
          </w:tcPr>
          <w:p w:rsidR="0073778C" w:rsidRDefault="0073778C" w:rsidP="009D6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08B8" w:rsidRPr="00081280" w:rsidRDefault="008608B8" w:rsidP="009D6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778C" w:rsidRPr="00081280" w:rsidTr="009D6B07">
        <w:trPr>
          <w:trHeight w:val="289"/>
        </w:trPr>
        <w:tc>
          <w:tcPr>
            <w:tcW w:w="7881" w:type="dxa"/>
          </w:tcPr>
          <w:p w:rsidR="0073778C" w:rsidRPr="00081280" w:rsidRDefault="0073778C" w:rsidP="009D6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28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VAT (……%):</w:t>
            </w:r>
          </w:p>
        </w:tc>
        <w:tc>
          <w:tcPr>
            <w:tcW w:w="1435" w:type="dxa"/>
          </w:tcPr>
          <w:p w:rsidR="0073778C" w:rsidRDefault="0073778C" w:rsidP="009D6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08B8" w:rsidRPr="00081280" w:rsidRDefault="008608B8" w:rsidP="009D6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778C" w:rsidRPr="00081280" w:rsidTr="009D6B07">
        <w:trPr>
          <w:trHeight w:val="289"/>
        </w:trPr>
        <w:tc>
          <w:tcPr>
            <w:tcW w:w="7881" w:type="dxa"/>
          </w:tcPr>
          <w:p w:rsidR="0073778C" w:rsidRPr="00081280" w:rsidRDefault="0073778C" w:rsidP="009D6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28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RAZEM BRUTTO:</w:t>
            </w:r>
          </w:p>
        </w:tc>
        <w:tc>
          <w:tcPr>
            <w:tcW w:w="1435" w:type="dxa"/>
          </w:tcPr>
          <w:p w:rsidR="0073778C" w:rsidRDefault="0073778C" w:rsidP="009D6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08B8" w:rsidRPr="00081280" w:rsidRDefault="008608B8" w:rsidP="009D6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3778C" w:rsidRDefault="0073778C" w:rsidP="0073778C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3778C" w:rsidRPr="000D7B64" w:rsidRDefault="0073778C" w:rsidP="0073778C">
      <w:pPr>
        <w:rPr>
          <w:sz w:val="20"/>
          <w:szCs w:val="20"/>
        </w:rPr>
      </w:pPr>
    </w:p>
    <w:p w:rsidR="00AD7AC5" w:rsidRDefault="00AD7AC5"/>
    <w:sectPr w:rsidR="00AD7AC5" w:rsidSect="003105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3A1" w:rsidRDefault="004E23A1">
      <w:pPr>
        <w:spacing w:after="0" w:line="240" w:lineRule="auto"/>
      </w:pPr>
      <w:r>
        <w:separator/>
      </w:r>
    </w:p>
  </w:endnote>
  <w:endnote w:type="continuationSeparator" w:id="0">
    <w:p w:rsidR="004E23A1" w:rsidRDefault="004E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3A1" w:rsidRDefault="004E23A1">
      <w:pPr>
        <w:spacing w:after="0" w:line="240" w:lineRule="auto"/>
      </w:pPr>
      <w:r>
        <w:separator/>
      </w:r>
    </w:p>
  </w:footnote>
  <w:footnote w:type="continuationSeparator" w:id="0">
    <w:p w:rsidR="004E23A1" w:rsidRDefault="004E2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4E" w:rsidRPr="00166153" w:rsidRDefault="0073778C" w:rsidP="00F1664E">
    <w:r>
      <w:rPr>
        <w:noProof/>
      </w:rPr>
      <w:t xml:space="preserve"> </w:t>
    </w:r>
    <w:r w:rsidR="00D41460">
      <w:rPr>
        <w:noProof/>
        <w:lang w:eastAsia="pl-PL"/>
      </w:rPr>
      <w:drawing>
        <wp:inline distT="0" distB="0" distL="0" distR="0">
          <wp:extent cx="914400" cy="609600"/>
          <wp:effectExtent l="0" t="0" r="0" b="0"/>
          <wp:docPr id="1" name="Obraz 1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_black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 </w:t>
    </w:r>
    <w:r w:rsidR="00D41460">
      <w:rPr>
        <w:noProof/>
        <w:lang w:eastAsia="pl-PL"/>
      </w:rPr>
      <w:drawing>
        <wp:inline distT="0" distB="0" distL="0" distR="0">
          <wp:extent cx="561975" cy="6000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</w:t>
    </w:r>
    <w:r>
      <w:rPr>
        <w:noProof/>
      </w:rPr>
      <w:t xml:space="preserve">              </w:t>
    </w:r>
    <w:r w:rsidRPr="00166153">
      <w:rPr>
        <w:noProof/>
      </w:rPr>
      <w:t xml:space="preserve">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 w:rsidR="00D41460">
      <w:rPr>
        <w:noProof/>
        <w:sz w:val="16"/>
        <w:szCs w:val="16"/>
        <w:lang w:eastAsia="pl-PL"/>
      </w:rPr>
      <w:drawing>
        <wp:inline distT="0" distB="0" distL="0" distR="0">
          <wp:extent cx="666750" cy="762000"/>
          <wp:effectExtent l="0" t="0" r="0" b="0"/>
          <wp:docPr id="3" name="Obraz 3" descr="logo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smal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Pr="00166153">
      <w:t xml:space="preserve">  </w:t>
    </w:r>
    <w:r w:rsidRPr="00166153">
      <w:rPr>
        <w:noProof/>
      </w:rPr>
      <w:t xml:space="preserve"> </w:t>
    </w:r>
    <w:r w:rsidR="00D41460">
      <w:rPr>
        <w:noProof/>
        <w:lang w:eastAsia="pl-PL"/>
      </w:rPr>
      <w:drawing>
        <wp:inline distT="0" distB="0" distL="0" distR="0">
          <wp:extent cx="1000125" cy="6572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664E" w:rsidRDefault="004E23A1" w:rsidP="00F1664E">
    <w:pPr>
      <w:pStyle w:val="Stopka"/>
      <w:jc w:val="center"/>
      <w:rPr>
        <w:sz w:val="20"/>
        <w:szCs w:val="20"/>
      </w:rPr>
    </w:pPr>
  </w:p>
  <w:p w:rsidR="00F1664E" w:rsidRDefault="0073778C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4E23A1" w:rsidP="00F1664E">
    <w:pPr>
      <w:pStyle w:val="Stopka"/>
      <w:jc w:val="center"/>
      <w:rPr>
        <w:sz w:val="12"/>
        <w:szCs w:val="12"/>
      </w:rPr>
    </w:pPr>
  </w:p>
  <w:p w:rsidR="00F81B16" w:rsidRPr="00F1664E" w:rsidRDefault="004E23A1" w:rsidP="00F81B16">
    <w:pPr>
      <w:pStyle w:val="Stopk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66C18"/>
    <w:multiLevelType w:val="hybridMultilevel"/>
    <w:tmpl w:val="DBD073F0"/>
    <w:lvl w:ilvl="0" w:tplc="92AA1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8C"/>
    <w:rsid w:val="00055EA5"/>
    <w:rsid w:val="004E23A1"/>
    <w:rsid w:val="0073778C"/>
    <w:rsid w:val="00831794"/>
    <w:rsid w:val="008608B8"/>
    <w:rsid w:val="00AD7AC5"/>
    <w:rsid w:val="00D4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78C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778C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778C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kapitzlist">
    <w:name w:val="List Paragraph"/>
    <w:basedOn w:val="Normalny"/>
    <w:link w:val="AkapitzlistZnak"/>
    <w:qFormat/>
    <w:rsid w:val="0073778C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locked/>
    <w:rsid w:val="0073778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7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78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7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78C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778C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778C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kapitzlist">
    <w:name w:val="List Paragraph"/>
    <w:basedOn w:val="Normalny"/>
    <w:link w:val="AkapitzlistZnak"/>
    <w:qFormat/>
    <w:rsid w:val="0073778C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locked/>
    <w:rsid w:val="0073778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7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78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7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Anna</cp:lastModifiedBy>
  <cp:revision>3</cp:revision>
  <cp:lastPrinted>2022-09-06T11:09:00Z</cp:lastPrinted>
  <dcterms:created xsi:type="dcterms:W3CDTF">2022-09-05T12:09:00Z</dcterms:created>
  <dcterms:modified xsi:type="dcterms:W3CDTF">2022-09-06T11:10:00Z</dcterms:modified>
</cp:coreProperties>
</file>