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63" w:rsidRPr="00855F63" w:rsidRDefault="00855F63">
      <w:pPr>
        <w:rPr>
          <w:rFonts w:asciiTheme="minorHAnsi" w:hAnsiTheme="minorHAnsi" w:cstheme="minorHAnsi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BC26AD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BC26AD" w:rsidRDefault="00855F63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C26AD">
              <w:rPr>
                <w:rFonts w:ascii="Times New Roman" w:hAnsi="Times New Roman" w:cs="Times New Roman"/>
                <w:b/>
                <w:sz w:val="22"/>
                <w:szCs w:val="22"/>
              </w:rPr>
              <w:t>Lista operacji wybranych</w:t>
            </w:r>
          </w:p>
        </w:tc>
      </w:tr>
      <w:tr w:rsidR="00C43647" w:rsidRPr="00BC26AD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BC26AD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Numer naboru wniosków: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BC26AD" w:rsidRDefault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………………..</w:t>
            </w:r>
          </w:p>
        </w:tc>
      </w:tr>
      <w:tr w:rsidR="00C43647" w:rsidRPr="00BC26AD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BC26AD" w:rsidRDefault="00B40ED2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Przedsięwzięcie: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BC26AD" w:rsidRDefault="00855F63" w:rsidP="00855F63">
            <w:pPr>
              <w:pStyle w:val="Zawartotabeli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 xml:space="preserve">Przedsięwzięcie </w:t>
            </w:r>
            <w:r w:rsidR="00B40ED2" w:rsidRPr="00BC26AD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nr, pełna nazwa</w:t>
            </w:r>
          </w:p>
        </w:tc>
      </w:tr>
      <w:tr w:rsidR="00C43647" w:rsidRPr="00BC26AD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BC26AD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BC26AD" w:rsidRDefault="00855F63" w:rsidP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od </w:t>
            </w:r>
            <w:r w:rsidR="00D675E4" w:rsidRPr="00BC26AD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………………….</w:t>
            </w:r>
            <w:r w:rsidRPr="00BC26AD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do </w:t>
            </w:r>
            <w:r w:rsidR="00D675E4" w:rsidRPr="00BC26AD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BC26AD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BC26AD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BC26AD" w:rsidRDefault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BC26AD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BC26AD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Limit dostępnych środków w PLN*: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BC26AD" w:rsidRDefault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BC26AD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BC26AD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Data sporządzenia listy 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BC26AD" w:rsidRDefault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</w:tbl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7"/>
        <w:gridCol w:w="972"/>
        <w:gridCol w:w="1846"/>
        <w:gridCol w:w="3263"/>
        <w:gridCol w:w="1280"/>
        <w:gridCol w:w="1271"/>
        <w:gridCol w:w="911"/>
        <w:gridCol w:w="1072"/>
        <w:gridCol w:w="1189"/>
        <w:gridCol w:w="1136"/>
        <w:gridCol w:w="1079"/>
      </w:tblGrid>
      <w:tr w:rsidR="00A4708E" w:rsidRPr="00BC26AD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b/>
                <w:sz w:val="14"/>
                <w:szCs w:val="14"/>
              </w:rPr>
              <w:t>Lp.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b/>
                <w:sz w:val="14"/>
                <w:szCs w:val="14"/>
              </w:rPr>
              <w:t>Nr identyfikacyjny podmiotu ubiegającego się o wsparcie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b/>
                <w:sz w:val="14"/>
                <w:szCs w:val="14"/>
              </w:rPr>
              <w:t>Nazwa/imię i nazwisko podmiotu ubiegającego się o wsparcie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b/>
                <w:sz w:val="14"/>
                <w:szCs w:val="14"/>
              </w:rPr>
              <w:t>Tytuł operacji określony we wniosku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b/>
                <w:sz w:val="14"/>
                <w:szCs w:val="14"/>
              </w:rPr>
              <w:t>Kwota wsparcia wnioskowana przez podmiot ubiegający się o wsparcie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b/>
                <w:sz w:val="14"/>
                <w:szCs w:val="14"/>
              </w:rPr>
              <w:t>Liczba otrzymanych punktów w ramach zgodności operacji z lokalnymi kryteriami wyboru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b/>
                <w:sz w:val="14"/>
                <w:szCs w:val="14"/>
              </w:rPr>
              <w:t>Kwota udzielonego wsparcia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b/>
                <w:sz w:val="14"/>
                <w:szCs w:val="14"/>
              </w:rPr>
              <w:t>Publiczne środki wspólnotowe (wkład EFRROW)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b/>
                <w:sz w:val="14"/>
                <w:szCs w:val="14"/>
              </w:rPr>
              <w:t>Publiczne środki krajowe (wkład krajowy) wypłacane przez ARiMR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b/>
                <w:sz w:val="14"/>
                <w:szCs w:val="14"/>
              </w:rPr>
              <w:t>Wkład własny podmiotu ubiegającego się o przyznanie pomocy stanowiący publiczne środki krajowe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b/>
                <w:sz w:val="14"/>
                <w:szCs w:val="14"/>
              </w:rPr>
              <w:t>Intensywność pomocy</w:t>
            </w:r>
          </w:p>
        </w:tc>
      </w:tr>
      <w:tr w:rsidR="00C43647" w:rsidRPr="00BC26AD" w:rsidTr="00A4708E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BC26AD" w:rsidRDefault="00855F6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OPERACJA </w:t>
            </w:r>
            <w:r w:rsidRPr="00BC26AD">
              <w:rPr>
                <w:rFonts w:ascii="Times New Roman" w:hAnsi="Times New Roman" w:cs="Times New Roman"/>
                <w:b/>
                <w:sz w:val="14"/>
                <w:szCs w:val="14"/>
              </w:rPr>
              <w:t>MIEŚCI SIĘ</w:t>
            </w: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 W LIMICIE ŚRODKÓW WSKAZANYCH W OGŁOSZENIU O KONKURSIE</w:t>
            </w:r>
          </w:p>
        </w:tc>
      </w:tr>
      <w:tr w:rsidR="00A4708E" w:rsidRPr="00BC26AD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Wnioskodawca 1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Tytuł operacji 1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…………….%</w:t>
            </w:r>
          </w:p>
        </w:tc>
      </w:tr>
      <w:tr w:rsidR="00A4708E" w:rsidRPr="00BC26AD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Wnioskodawca 2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Tytuł operacji 2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…………….%</w:t>
            </w:r>
          </w:p>
        </w:tc>
      </w:tr>
      <w:tr w:rsidR="00A4708E" w:rsidRPr="00BC26AD" w:rsidTr="00A4708E">
        <w:tc>
          <w:tcPr>
            <w:tcW w:w="75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Razem (mieszczące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43647" w:rsidRPr="00BC26AD" w:rsidTr="00A4708E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BC26AD" w:rsidRDefault="00855F6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OPERACJA </w:t>
            </w:r>
            <w:r w:rsidRPr="00BC26AD">
              <w:rPr>
                <w:rFonts w:ascii="Times New Roman" w:hAnsi="Times New Roman" w:cs="Times New Roman"/>
                <w:b/>
                <w:sz w:val="14"/>
                <w:szCs w:val="14"/>
              </w:rPr>
              <w:t>NIE MIEŚCI SIĘ</w:t>
            </w: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 W LIMICIE ŚRODKÓW WSKAZANYCH W OGŁOSZENIU O KONKURSIE</w:t>
            </w:r>
          </w:p>
        </w:tc>
      </w:tr>
      <w:tr w:rsidR="00A4708E" w:rsidRPr="00BC26AD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950C7D" w:rsidP="00E774C6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bookmarkStart w:id="0" w:name="_GoBack"/>
            <w:bookmarkEnd w:id="0"/>
            <w:r w:rsidR="00A4708E" w:rsidRPr="00BC26AD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 w:rsidP="00E774C6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 w:rsidP="00E774C6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 w:rsidP="00E774C6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Wnioskodawca 3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 w:rsidP="00E774C6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Tytuł operacji 4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 w:rsidP="00E774C6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 w:rsidP="00E774C6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 w:rsidP="00E774C6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 w:rsidP="00E774C6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 w:rsidP="00E774C6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 w:rsidP="00E774C6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BC26AD" w:rsidRDefault="00A4708E" w:rsidP="00E774C6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…………….%</w:t>
            </w:r>
          </w:p>
        </w:tc>
      </w:tr>
    </w:tbl>
    <w:p w:rsidR="00B40ED2" w:rsidRDefault="00B40ED2" w:rsidP="00E774C6">
      <w:pPr>
        <w:pStyle w:val="Zawartotabeli"/>
        <w:tabs>
          <w:tab w:val="left" w:pos="774"/>
          <w:tab w:val="left" w:pos="1792"/>
          <w:tab w:val="left" w:pos="2765"/>
          <w:tab w:val="left" w:pos="4608"/>
          <w:tab w:val="left" w:pos="6595"/>
          <w:tab w:val="left" w:pos="8013"/>
          <w:tab w:val="left" w:pos="9289"/>
          <w:tab w:val="left" w:pos="10565"/>
          <w:tab w:val="left" w:pos="11476"/>
          <w:tab w:val="left" w:pos="12548"/>
          <w:tab w:val="left" w:pos="13737"/>
          <w:tab w:val="left" w:pos="14873"/>
        </w:tabs>
        <w:ind w:left="359"/>
        <w:rPr>
          <w:rFonts w:asciiTheme="minorHAnsi" w:hAnsiTheme="minorHAnsi" w:cstheme="minorHAnsi"/>
          <w:sz w:val="14"/>
          <w:szCs w:val="14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236"/>
        <w:gridCol w:w="1418"/>
        <w:gridCol w:w="2410"/>
        <w:gridCol w:w="911"/>
        <w:gridCol w:w="1072"/>
        <w:gridCol w:w="1189"/>
        <w:gridCol w:w="1136"/>
        <w:gridCol w:w="1079"/>
      </w:tblGrid>
      <w:tr w:rsidR="00855F63" w:rsidRPr="00BC26AD" w:rsidTr="00A4708E">
        <w:tc>
          <w:tcPr>
            <w:tcW w:w="6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5F63" w:rsidRPr="00BC26AD" w:rsidRDefault="00855F63" w:rsidP="00855F63">
            <w:pPr>
              <w:pStyle w:val="Zawartotabeli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Razem (nie mieszczące się w limicie)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5F63" w:rsidRPr="00BC26AD" w:rsidRDefault="00D675E4" w:rsidP="00855F63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5F63" w:rsidRPr="00BC26AD" w:rsidRDefault="00855F63" w:rsidP="00855F63">
            <w:pPr>
              <w:pStyle w:val="Zawartotabeli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Razem (nie 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5F63" w:rsidRPr="00BC26AD" w:rsidRDefault="00D675E4" w:rsidP="00855F63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5F63" w:rsidRPr="00BC26AD" w:rsidRDefault="00D675E4" w:rsidP="00855F63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5F63" w:rsidRPr="00BC26AD" w:rsidRDefault="00D675E4" w:rsidP="00855F63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5F63" w:rsidRPr="00BC26AD" w:rsidRDefault="00D675E4" w:rsidP="00855F63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5F63" w:rsidRPr="00BC26AD" w:rsidRDefault="00855F63" w:rsidP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1009" w:rsidRPr="00BC26AD" w:rsidTr="00A4708E">
        <w:tc>
          <w:tcPr>
            <w:tcW w:w="6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009" w:rsidRPr="00BC26AD" w:rsidRDefault="00D31009">
            <w:pPr>
              <w:pStyle w:val="Zawartotabeli"/>
              <w:jc w:val="right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b/>
                <w:sz w:val="14"/>
                <w:szCs w:val="14"/>
              </w:rPr>
              <w:t>Razem (wszystkie)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009" w:rsidRPr="00BC26AD" w:rsidRDefault="00D675E4" w:rsidP="00855F63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009" w:rsidRPr="00BC26AD" w:rsidRDefault="00D31009">
            <w:pPr>
              <w:pStyle w:val="Zawartotabeli"/>
              <w:jc w:val="right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b/>
                <w:sz w:val="14"/>
                <w:szCs w:val="14"/>
              </w:rPr>
              <w:t>Razem (wszystkie)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009" w:rsidRPr="00BC26AD" w:rsidRDefault="00D675E4" w:rsidP="00855F63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009" w:rsidRPr="00BC26AD" w:rsidRDefault="00D675E4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009" w:rsidRPr="00BC26AD" w:rsidRDefault="00D675E4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009" w:rsidRPr="00BC26AD" w:rsidRDefault="00D675E4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C26A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009" w:rsidRPr="00BC26AD" w:rsidRDefault="00D31009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C43647" w:rsidRPr="00BC26AD" w:rsidRDefault="00855F63">
      <w:pPr>
        <w:pStyle w:val="Tekstpodstawowy"/>
        <w:rPr>
          <w:rFonts w:ascii="Times New Roman" w:hAnsi="Times New Roman" w:cs="Times New Roman"/>
          <w:color w:val="000000"/>
          <w:sz w:val="16"/>
          <w:szCs w:val="16"/>
        </w:rPr>
      </w:pPr>
      <w:r w:rsidRPr="00855F63">
        <w:rPr>
          <w:rFonts w:asciiTheme="minorHAnsi" w:hAnsiTheme="minorHAnsi" w:cstheme="minorHAnsi"/>
        </w:rPr>
        <w:br/>
      </w:r>
      <w:r w:rsidRPr="00BC26AD">
        <w:rPr>
          <w:rFonts w:ascii="Times New Roman" w:hAnsi="Times New Roman" w:cs="Times New Roman"/>
          <w:color w:val="000000"/>
          <w:sz w:val="16"/>
          <w:szCs w:val="16"/>
        </w:rPr>
        <w:t>Limit naboru został ustalony w walucie EUR. Dla potrzeb sporządzenia listy przyjęto limit w walucie PLN, przeliczając wskazany w ogłoszeniu naboru limit środków w walucie EUR po kursie stałym 4,0 PLN/EUR. Ostatecznie limit naboru zostanie przeliczony przez Zarząd Województwa po kursie bieżącym (kurs wymiany euro do złotego, publikowany przez Europejski Bank Centralny (EBC) z przedostatniego dnia pracy Komisji Europejskiej w miesiącu poprzedzającym miesiąc dokonania obliczeń).</w:t>
      </w:r>
    </w:p>
    <w:p w:rsidR="00855F63" w:rsidRPr="00BC26AD" w:rsidRDefault="00855F63" w:rsidP="00855F63">
      <w:pPr>
        <w:pStyle w:val="Zawartotabeli"/>
        <w:rPr>
          <w:rFonts w:ascii="Times New Roman" w:hAnsi="Times New Roman" w:cs="Times New Roman"/>
          <w:sz w:val="16"/>
          <w:szCs w:val="16"/>
        </w:rPr>
      </w:pPr>
      <w:r w:rsidRPr="00BC26AD">
        <w:rPr>
          <w:rFonts w:ascii="Times New Roman" w:hAnsi="Times New Roman" w:cs="Times New Roman"/>
          <w:color w:val="000000"/>
          <w:sz w:val="16"/>
          <w:szCs w:val="16"/>
        </w:rPr>
        <w:t xml:space="preserve">* Po kursie stałym 4,0 PLN/EUR. </w:t>
      </w:r>
    </w:p>
    <w:p w:rsidR="00855F63" w:rsidRPr="00BC26AD" w:rsidRDefault="00855F63" w:rsidP="00855F63">
      <w:pPr>
        <w:ind w:right="944"/>
        <w:jc w:val="right"/>
        <w:rPr>
          <w:rFonts w:ascii="Times New Roman" w:hAnsi="Times New Roman" w:cs="Times New Roman"/>
          <w:sz w:val="16"/>
          <w:szCs w:val="16"/>
        </w:rPr>
      </w:pPr>
      <w:r w:rsidRPr="00BC26AD">
        <w:rPr>
          <w:rFonts w:ascii="Times New Roman" w:hAnsi="Times New Roman" w:cs="Times New Roman"/>
          <w:sz w:val="16"/>
          <w:szCs w:val="16"/>
        </w:rPr>
        <w:t>Przewodniczący Rady</w:t>
      </w:r>
    </w:p>
    <w:p w:rsidR="00855F63" w:rsidRPr="00BC26AD" w:rsidRDefault="00855F63" w:rsidP="00855F63">
      <w:pPr>
        <w:ind w:right="944"/>
        <w:jc w:val="right"/>
        <w:rPr>
          <w:rFonts w:ascii="Times New Roman" w:hAnsi="Times New Roman" w:cs="Times New Roman"/>
          <w:sz w:val="16"/>
          <w:szCs w:val="16"/>
        </w:rPr>
      </w:pPr>
    </w:p>
    <w:p w:rsidR="00855F63" w:rsidRPr="00BC26AD" w:rsidRDefault="00855F63" w:rsidP="00855F63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855F63" w:rsidRPr="00BC26AD" w:rsidRDefault="00855F63" w:rsidP="00855F63">
      <w:pPr>
        <w:jc w:val="right"/>
        <w:rPr>
          <w:rFonts w:ascii="Times New Roman" w:hAnsi="Times New Roman" w:cs="Times New Roman"/>
          <w:sz w:val="16"/>
          <w:szCs w:val="16"/>
        </w:rPr>
      </w:pPr>
      <w:r w:rsidRPr="00BC26AD"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</w:t>
      </w:r>
    </w:p>
    <w:sectPr w:rsidR="00855F63" w:rsidRPr="00BC26AD" w:rsidSect="001532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363" w:bottom="567" w:left="363" w:header="142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909" w:rsidRDefault="00122909" w:rsidP="00BC26AD">
      <w:r>
        <w:separator/>
      </w:r>
    </w:p>
  </w:endnote>
  <w:endnote w:type="continuationSeparator" w:id="0">
    <w:p w:rsidR="00122909" w:rsidRDefault="00122909" w:rsidP="00BC2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14" w:rsidRDefault="0015321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AD" w:rsidRDefault="00BC26AD">
    <w:pPr>
      <w:pStyle w:val="Stopka"/>
    </w:pPr>
  </w:p>
  <w:p w:rsidR="00BC26AD" w:rsidRDefault="00BC26AD">
    <w:pPr>
      <w:pStyle w:val="Stopka"/>
    </w:pPr>
  </w:p>
  <w:p w:rsidR="00BC26AD" w:rsidRDefault="00BC26AD">
    <w:pPr>
      <w:pStyle w:val="Stopka"/>
    </w:pPr>
    <w:r>
      <w:rPr>
        <w:noProof/>
        <w:lang w:eastAsia="pl-P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598170</wp:posOffset>
          </wp:positionH>
          <wp:positionV relativeFrom="paragraph">
            <wp:posOffset>21590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8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2893695</wp:posOffset>
          </wp:positionH>
          <wp:positionV relativeFrom="paragraph">
            <wp:posOffset>21590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7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5894070</wp:posOffset>
          </wp:positionH>
          <wp:positionV relativeFrom="paragraph">
            <wp:posOffset>21590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6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8942070</wp:posOffset>
          </wp:positionH>
          <wp:positionV relativeFrom="paragraph">
            <wp:posOffset>21590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5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C26AD" w:rsidRDefault="00BC26AD">
    <w:pPr>
      <w:pStyle w:val="Stopka"/>
    </w:pPr>
  </w:p>
  <w:p w:rsidR="00BC26AD" w:rsidRDefault="00BC26AD">
    <w:pPr>
      <w:pStyle w:val="Stopka"/>
    </w:pPr>
  </w:p>
  <w:p w:rsidR="00BC26AD" w:rsidRDefault="00BC26AD">
    <w:pPr>
      <w:pStyle w:val="Stopka"/>
    </w:pPr>
  </w:p>
  <w:p w:rsidR="00BC26AD" w:rsidRDefault="00BC26A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14" w:rsidRDefault="001532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909" w:rsidRDefault="00122909" w:rsidP="00BC26AD">
      <w:r>
        <w:separator/>
      </w:r>
    </w:p>
  </w:footnote>
  <w:footnote w:type="continuationSeparator" w:id="0">
    <w:p w:rsidR="00122909" w:rsidRDefault="00122909" w:rsidP="00BC2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14" w:rsidRDefault="0015321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14" w:rsidRPr="00153214" w:rsidRDefault="00153214" w:rsidP="00153214">
    <w:pPr>
      <w:pStyle w:val="Nagwek"/>
      <w:jc w:val="right"/>
      <w:rPr>
        <w:rFonts w:ascii="Times New Roman" w:hAnsi="Times New Roman" w:cs="Times New Roman"/>
        <w:i/>
        <w:sz w:val="16"/>
        <w:szCs w:val="16"/>
      </w:rPr>
    </w:pPr>
    <w:r w:rsidRPr="00153214">
      <w:rPr>
        <w:rFonts w:ascii="Times New Roman" w:hAnsi="Times New Roman" w:cs="Times New Roman"/>
        <w:i/>
        <w:sz w:val="16"/>
        <w:szCs w:val="16"/>
      </w:rPr>
      <w:t>Załącznik nr 1</w:t>
    </w:r>
    <w:r w:rsidR="008374F9">
      <w:rPr>
        <w:rFonts w:ascii="Times New Roman" w:hAnsi="Times New Roman" w:cs="Times New Roman"/>
        <w:i/>
        <w:sz w:val="16"/>
        <w:szCs w:val="16"/>
      </w:rPr>
      <w:t>2</w:t>
    </w:r>
    <w:r w:rsidRPr="00153214">
      <w:rPr>
        <w:rFonts w:ascii="Times New Roman" w:hAnsi="Times New Roman" w:cs="Times New Roman"/>
        <w:i/>
        <w:sz w:val="16"/>
        <w:szCs w:val="16"/>
      </w:rPr>
      <w:t xml:space="preserve"> Procedury oceny i wyboru operacji w ramach LSR LGD </w:t>
    </w:r>
    <w:r w:rsidR="008374F9">
      <w:rPr>
        <w:rFonts w:ascii="Times New Roman" w:hAnsi="Times New Roman" w:cs="Times New Roman"/>
        <w:i/>
        <w:sz w:val="16"/>
        <w:szCs w:val="16"/>
      </w:rPr>
      <w:t>Gryflandia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14" w:rsidRDefault="0015321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47"/>
    <w:rsid w:val="00122909"/>
    <w:rsid w:val="00153214"/>
    <w:rsid w:val="001F4FAD"/>
    <w:rsid w:val="003D0C91"/>
    <w:rsid w:val="00671A64"/>
    <w:rsid w:val="008374F9"/>
    <w:rsid w:val="00855F63"/>
    <w:rsid w:val="00950C7D"/>
    <w:rsid w:val="00A4708E"/>
    <w:rsid w:val="00B40ED2"/>
    <w:rsid w:val="00BC26AD"/>
    <w:rsid w:val="00BF4EC5"/>
    <w:rsid w:val="00C43647"/>
    <w:rsid w:val="00C455B0"/>
    <w:rsid w:val="00D31009"/>
    <w:rsid w:val="00D6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55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C455B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C455B0"/>
    <w:pPr>
      <w:spacing w:after="140" w:line="276" w:lineRule="auto"/>
    </w:pPr>
  </w:style>
  <w:style w:type="paragraph" w:styleId="Lista">
    <w:name w:val="List"/>
    <w:basedOn w:val="Tekstpodstawowy"/>
    <w:rsid w:val="00C455B0"/>
  </w:style>
  <w:style w:type="paragraph" w:styleId="Legenda">
    <w:name w:val="caption"/>
    <w:basedOn w:val="Normalny"/>
    <w:qFormat/>
    <w:rsid w:val="00C455B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455B0"/>
    <w:pPr>
      <w:suppressLineNumbers/>
    </w:pPr>
  </w:style>
  <w:style w:type="paragraph" w:customStyle="1" w:styleId="Zawartotabeli">
    <w:name w:val="Zawartość tabeli"/>
    <w:basedOn w:val="Normalny"/>
    <w:qFormat/>
    <w:rsid w:val="00C455B0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C455B0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BC26A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C26AD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53214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55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C455B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C455B0"/>
    <w:pPr>
      <w:spacing w:after="140" w:line="276" w:lineRule="auto"/>
    </w:pPr>
  </w:style>
  <w:style w:type="paragraph" w:styleId="Lista">
    <w:name w:val="List"/>
    <w:basedOn w:val="Tekstpodstawowy"/>
    <w:rsid w:val="00C455B0"/>
  </w:style>
  <w:style w:type="paragraph" w:styleId="Legenda">
    <w:name w:val="caption"/>
    <w:basedOn w:val="Normalny"/>
    <w:qFormat/>
    <w:rsid w:val="00C455B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455B0"/>
    <w:pPr>
      <w:suppressLineNumbers/>
    </w:pPr>
  </w:style>
  <w:style w:type="paragraph" w:customStyle="1" w:styleId="Zawartotabeli">
    <w:name w:val="Zawartość tabeli"/>
    <w:basedOn w:val="Normalny"/>
    <w:qFormat/>
    <w:rsid w:val="00C455B0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C455B0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BC26A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C26AD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53214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5</cp:revision>
  <dcterms:created xsi:type="dcterms:W3CDTF">2024-05-08T14:08:00Z</dcterms:created>
  <dcterms:modified xsi:type="dcterms:W3CDTF">2024-05-08T14:12:00Z</dcterms:modified>
  <dc:language>pl-PL</dc:language>
</cp:coreProperties>
</file>