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F63" w:rsidRPr="00855F63" w:rsidRDefault="00855F63">
      <w:pPr>
        <w:rPr>
          <w:rFonts w:asciiTheme="minorHAnsi" w:hAnsiTheme="minorHAnsi" w:cstheme="minorHAnsi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044"/>
      </w:tblGrid>
      <w:tr w:rsidR="00C43647" w:rsidRPr="00A43537" w:rsidTr="00D31009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A43537" w:rsidRDefault="00892559" w:rsidP="00344CBD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4353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Lista </w:t>
            </w:r>
            <w:r w:rsidR="00AE6C30" w:rsidRPr="00A43537">
              <w:rPr>
                <w:rFonts w:ascii="Times New Roman" w:hAnsi="Times New Roman" w:cs="Times New Roman"/>
                <w:b/>
                <w:sz w:val="16"/>
                <w:szCs w:val="16"/>
              </w:rPr>
              <w:t>niewybranych</w:t>
            </w:r>
            <w:r w:rsidR="00344CBD" w:rsidRPr="00A4353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Grantobiorców</w:t>
            </w:r>
          </w:p>
        </w:tc>
      </w:tr>
      <w:tr w:rsidR="00344CBD" w:rsidRPr="00A4353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Numer konkursu: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………………..</w:t>
            </w:r>
          </w:p>
        </w:tc>
      </w:tr>
      <w:tr w:rsidR="00344CBD" w:rsidRPr="00A4353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Zakres tematyczny: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Przedsięwzięcie nr, pełna nazwa</w:t>
            </w:r>
          </w:p>
        </w:tc>
      </w:tr>
      <w:tr w:rsidR="00344CBD" w:rsidRPr="00A4353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Czas trwania konkursu: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b/>
                <w:sz w:val="14"/>
                <w:szCs w:val="14"/>
              </w:rPr>
              <w:t>od …………………. do …………………..</w:t>
            </w:r>
          </w:p>
        </w:tc>
      </w:tr>
      <w:tr w:rsidR="00344CBD" w:rsidRPr="00A4353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Limit dostępnych środków w PLN*: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……………………</w:t>
            </w:r>
          </w:p>
        </w:tc>
      </w:tr>
      <w:tr w:rsidR="00344CBD" w:rsidRPr="00A4353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Data sporządzenia listy 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……………………</w:t>
            </w:r>
          </w:p>
        </w:tc>
      </w:tr>
    </w:tbl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38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018"/>
        <w:gridCol w:w="1401"/>
        <w:gridCol w:w="2410"/>
        <w:gridCol w:w="2409"/>
        <w:gridCol w:w="2127"/>
        <w:gridCol w:w="1417"/>
        <w:gridCol w:w="1418"/>
        <w:gridCol w:w="1134"/>
        <w:gridCol w:w="1637"/>
      </w:tblGrid>
      <w:tr w:rsidR="00344CBD" w:rsidRPr="00A43537" w:rsidTr="00A43537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b/>
                <w:sz w:val="14"/>
                <w:szCs w:val="14"/>
              </w:rPr>
              <w:t>Lp.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b/>
                <w:sz w:val="14"/>
                <w:szCs w:val="14"/>
              </w:rPr>
              <w:t>Nr identyfikacyjny podmiotu ubiegającego się o grant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b/>
                <w:sz w:val="14"/>
                <w:szCs w:val="14"/>
              </w:rPr>
              <w:t>Nazwa/imię i nazwisko podmiotu ubiegającego się o grant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Tytuł grantu 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b/>
                <w:sz w:val="14"/>
                <w:szCs w:val="14"/>
              </w:rPr>
              <w:t>Kwota grantu wnioskowana przez podmiot ubiegający się o grant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b/>
                <w:sz w:val="14"/>
                <w:szCs w:val="14"/>
              </w:rPr>
              <w:t>Zgodność z warunkami naboru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b/>
                <w:sz w:val="14"/>
                <w:szCs w:val="14"/>
              </w:rPr>
              <w:t>Zgodność z programem PS WPR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b/>
                <w:sz w:val="14"/>
                <w:szCs w:val="14"/>
              </w:rPr>
              <w:t>Zgodność z LSR</w:t>
            </w:r>
          </w:p>
        </w:tc>
        <w:tc>
          <w:tcPr>
            <w:tcW w:w="1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b/>
                <w:sz w:val="14"/>
                <w:szCs w:val="14"/>
              </w:rPr>
              <w:t>Liczba punktów w ocenie zgodności z kryteriami</w:t>
            </w:r>
          </w:p>
        </w:tc>
      </w:tr>
      <w:tr w:rsidR="00344CBD" w:rsidRPr="00A43537" w:rsidTr="00A43537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Wnioskodawca 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Tytuł wniosku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…………………</w:t>
            </w:r>
          </w:p>
        </w:tc>
      </w:tr>
      <w:tr w:rsidR="00344CBD" w:rsidRPr="00A43537" w:rsidTr="00A43537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Wnioskodawca 2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Tytuł wniosku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…………………</w:t>
            </w:r>
          </w:p>
        </w:tc>
      </w:tr>
      <w:tr w:rsidR="00344CBD" w:rsidRPr="00A43537" w:rsidTr="00A43537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Wnioskodawca 3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Tytuł wniosku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CBD" w:rsidRPr="00A43537" w:rsidRDefault="00344CBD" w:rsidP="00344CBD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537">
              <w:rPr>
                <w:rFonts w:ascii="Times New Roman" w:hAnsi="Times New Roman" w:cs="Times New Roman"/>
                <w:sz w:val="14"/>
                <w:szCs w:val="14"/>
              </w:rPr>
              <w:t>…………………</w:t>
            </w:r>
          </w:p>
        </w:tc>
      </w:tr>
    </w:tbl>
    <w:p w:rsidR="00D31009" w:rsidRPr="00855F63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Theme="minorHAnsi" w:hAnsiTheme="minorHAnsi" w:cstheme="minorHAnsi"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</w:p>
    <w:p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:rsidR="00855F63" w:rsidRPr="00A43537" w:rsidRDefault="00855F63" w:rsidP="005F1743">
      <w:pPr>
        <w:ind w:left="13325" w:right="944"/>
        <w:rPr>
          <w:rFonts w:ascii="Times New Roman" w:hAnsi="Times New Roman" w:cs="Times New Roman"/>
          <w:sz w:val="16"/>
          <w:szCs w:val="16"/>
        </w:rPr>
      </w:pPr>
      <w:r w:rsidRPr="00A43537">
        <w:rPr>
          <w:rFonts w:ascii="Times New Roman" w:hAnsi="Times New Roman" w:cs="Times New Roman"/>
          <w:sz w:val="16"/>
          <w:szCs w:val="16"/>
        </w:rPr>
        <w:t>Przewodniczący Rady</w:t>
      </w:r>
    </w:p>
    <w:p w:rsidR="00855F63" w:rsidRPr="00A43537" w:rsidRDefault="00855F63" w:rsidP="005F1743">
      <w:pPr>
        <w:ind w:left="13325"/>
        <w:rPr>
          <w:rFonts w:ascii="Times New Roman" w:hAnsi="Times New Roman" w:cs="Times New Roman"/>
          <w:sz w:val="16"/>
          <w:szCs w:val="16"/>
        </w:rPr>
      </w:pPr>
    </w:p>
    <w:p w:rsidR="00855F63" w:rsidRDefault="00855F63" w:rsidP="005F1743">
      <w:pPr>
        <w:ind w:left="13325"/>
        <w:rPr>
          <w:rFonts w:ascii="Times New Roman" w:hAnsi="Times New Roman" w:cs="Times New Roman"/>
          <w:sz w:val="16"/>
          <w:szCs w:val="16"/>
        </w:rPr>
      </w:pPr>
      <w:r w:rsidRPr="00A43537">
        <w:rPr>
          <w:rFonts w:ascii="Times New Roman" w:hAnsi="Times New Roman" w:cs="Times New Roman"/>
          <w:sz w:val="16"/>
          <w:szCs w:val="16"/>
        </w:rPr>
        <w:t>................................................</w:t>
      </w:r>
    </w:p>
    <w:p w:rsidR="0096185E" w:rsidRDefault="0096185E" w:rsidP="005F1743">
      <w:pPr>
        <w:ind w:left="13325"/>
        <w:rPr>
          <w:rFonts w:ascii="Times New Roman" w:hAnsi="Times New Roman" w:cs="Times New Roman"/>
          <w:sz w:val="16"/>
          <w:szCs w:val="16"/>
        </w:rPr>
      </w:pPr>
    </w:p>
    <w:p w:rsidR="0096185E" w:rsidRPr="0096185E" w:rsidRDefault="0096185E" w:rsidP="0096185E">
      <w:pPr>
        <w:ind w:right="944"/>
        <w:rPr>
          <w:rFonts w:ascii="Times New Roman" w:hAnsi="Times New Roman" w:cs="Times New Roman"/>
          <w:sz w:val="16"/>
          <w:szCs w:val="16"/>
        </w:rPr>
      </w:pPr>
      <w:r w:rsidRPr="0096185E">
        <w:rPr>
          <w:rFonts w:ascii="Times New Roman" w:hAnsi="Times New Roman" w:cs="Times New Roman"/>
          <w:sz w:val="16"/>
          <w:szCs w:val="16"/>
        </w:rPr>
        <w:t>Wnioskodawcy przysługuje prawo wniesienia odwołania od:</w:t>
      </w:r>
    </w:p>
    <w:p w:rsidR="0096185E" w:rsidRPr="0096185E" w:rsidRDefault="0096185E" w:rsidP="0096185E">
      <w:pPr>
        <w:ind w:right="944"/>
        <w:rPr>
          <w:rFonts w:ascii="Times New Roman" w:hAnsi="Times New Roman" w:cs="Times New Roman"/>
          <w:sz w:val="16"/>
          <w:szCs w:val="16"/>
        </w:rPr>
      </w:pPr>
      <w:r w:rsidRPr="0096185E">
        <w:rPr>
          <w:rFonts w:ascii="Times New Roman" w:hAnsi="Times New Roman" w:cs="Times New Roman"/>
          <w:sz w:val="16"/>
          <w:szCs w:val="16"/>
        </w:rPr>
        <w:t>1) negatywnego wyniku oceny spełnienia warunków udzielenia wsparcia na wdrażanie LSR albo</w:t>
      </w:r>
    </w:p>
    <w:p w:rsidR="0096185E" w:rsidRPr="0096185E" w:rsidRDefault="0096185E" w:rsidP="0096185E">
      <w:pPr>
        <w:ind w:right="944"/>
        <w:rPr>
          <w:rFonts w:ascii="Times New Roman" w:hAnsi="Times New Roman" w:cs="Times New Roman"/>
          <w:sz w:val="16"/>
          <w:szCs w:val="16"/>
        </w:rPr>
      </w:pPr>
      <w:r w:rsidRPr="0096185E">
        <w:rPr>
          <w:rFonts w:ascii="Times New Roman" w:hAnsi="Times New Roman" w:cs="Times New Roman"/>
          <w:sz w:val="16"/>
          <w:szCs w:val="16"/>
        </w:rPr>
        <w:t>2) wyniku oceny spełnienia kryteriów wyboru operacji, na skutek której operacja nie została wybrana, albo</w:t>
      </w:r>
    </w:p>
    <w:p w:rsidR="0096185E" w:rsidRPr="0096185E" w:rsidRDefault="0096185E" w:rsidP="0096185E">
      <w:pPr>
        <w:ind w:right="944"/>
        <w:rPr>
          <w:rFonts w:ascii="Times New Roman" w:hAnsi="Times New Roman" w:cs="Times New Roman"/>
          <w:sz w:val="16"/>
          <w:szCs w:val="16"/>
        </w:rPr>
      </w:pPr>
      <w:r w:rsidRPr="0096185E">
        <w:rPr>
          <w:rFonts w:ascii="Times New Roman" w:hAnsi="Times New Roman" w:cs="Times New Roman"/>
          <w:sz w:val="16"/>
          <w:szCs w:val="16"/>
        </w:rPr>
        <w:t>3) wyniku wyboru operacji, na skutek którego operacja nie mieści się w limicie środków przeznaczonych na udzielenie wsparcia na wdrażanie LSR w ramach danego naboru wniosków o wsparcie, lub ustalenia przez LGD kwoty wsparcia na wdrażanie LSR niższej niż wnioskowana.</w:t>
      </w:r>
    </w:p>
    <w:p w:rsidR="0096185E" w:rsidRPr="0096185E" w:rsidRDefault="0096185E" w:rsidP="0096185E">
      <w:pPr>
        <w:ind w:right="944"/>
        <w:rPr>
          <w:rFonts w:ascii="Times New Roman" w:hAnsi="Times New Roman" w:cs="Times New Roman"/>
          <w:sz w:val="16"/>
          <w:szCs w:val="16"/>
        </w:rPr>
      </w:pPr>
    </w:p>
    <w:p w:rsidR="0096185E" w:rsidRPr="0096185E" w:rsidRDefault="0096185E" w:rsidP="0096185E">
      <w:pPr>
        <w:ind w:right="944"/>
        <w:rPr>
          <w:rFonts w:ascii="Times New Roman" w:hAnsi="Times New Roman" w:cs="Times New Roman"/>
          <w:sz w:val="16"/>
          <w:szCs w:val="16"/>
        </w:rPr>
      </w:pPr>
      <w:r w:rsidRPr="0096185E">
        <w:rPr>
          <w:rFonts w:ascii="Times New Roman" w:hAnsi="Times New Roman" w:cs="Times New Roman"/>
          <w:sz w:val="16"/>
          <w:szCs w:val="16"/>
        </w:rPr>
        <w:t>Protest wnosi się w trybie i na zasadach określonych w art. 22-22m ustawy z dnia 20 lutego 2015 r. o rozwoju lokalnym z udziałem lokalnej społeczności (Dz.U.2023.1554 z późn.zm.)</w:t>
      </w:r>
    </w:p>
    <w:p w:rsidR="0096185E" w:rsidRPr="00A43537" w:rsidRDefault="0096185E" w:rsidP="005F1743">
      <w:pPr>
        <w:ind w:left="13325"/>
        <w:rPr>
          <w:rFonts w:ascii="Times New Roman" w:hAnsi="Times New Roman" w:cs="Times New Roman"/>
          <w:sz w:val="16"/>
          <w:szCs w:val="16"/>
        </w:rPr>
      </w:pPr>
    </w:p>
    <w:sectPr w:rsidR="0096185E" w:rsidRPr="00A43537" w:rsidSect="00A435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363" w:bottom="567" w:left="363" w:header="0" w:footer="1135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58F" w:rsidRDefault="00A7058F" w:rsidP="00A43537">
      <w:r>
        <w:separator/>
      </w:r>
    </w:p>
  </w:endnote>
  <w:endnote w:type="continuationSeparator" w:id="0">
    <w:p w:rsidR="00A7058F" w:rsidRDefault="00A7058F" w:rsidP="00A43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F35" w:rsidRDefault="00F33F3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537" w:rsidRDefault="00C9265B" w:rsidP="00A43537">
    <w:pPr>
      <w:pStyle w:val="Stopka"/>
      <w:jc w:val="center"/>
    </w:pPr>
    <w:r>
      <w:rPr>
        <w:noProof/>
        <w:lang w:eastAsia="pl-PL" w:bidi="ar-SA"/>
      </w:rPr>
      <w:drawing>
        <wp:inline distT="0" distB="0" distL="0" distR="0">
          <wp:extent cx="928370" cy="428625"/>
          <wp:effectExtent l="19050" t="0" r="5080" b="0"/>
          <wp:docPr id="6" name="Obraz 4" descr="Obraz zawierający tekst, Grafika, Czcionka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 w:bidi="ar-SA"/>
      </w:rPr>
      <w:drawing>
        <wp:inline distT="0" distB="0" distL="0" distR="0">
          <wp:extent cx="1747520" cy="428625"/>
          <wp:effectExtent l="19050" t="0" r="5080" b="0"/>
          <wp:docPr id="7" name="Obraz 3" descr="Obraz zawierający Czcionka, tekst, Grafika, biały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43537">
      <w:rPr>
        <w:noProof/>
        <w:lang w:eastAsia="pl-PL" w:bidi="ar-SA"/>
      </w:rPr>
      <w:drawing>
        <wp:inline distT="0" distB="0" distL="0" distR="0">
          <wp:extent cx="1924050" cy="428625"/>
          <wp:effectExtent l="19050" t="0" r="0" b="0"/>
          <wp:docPr id="2" name="Obraz 2" descr="Obraz zawierający tekst, Czcionka, symbol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 w:bidi="ar-SA"/>
      </w:rPr>
      <w:drawing>
        <wp:inline distT="0" distB="0" distL="0" distR="0">
          <wp:extent cx="809625" cy="428625"/>
          <wp:effectExtent l="19050" t="0" r="9525" b="0"/>
          <wp:docPr id="5" name="Obraz 1" descr="Obraz zawierający tekst, wizytówka, Czcionka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F35" w:rsidRDefault="00F33F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58F" w:rsidRDefault="00A7058F" w:rsidP="00A43537">
      <w:r>
        <w:separator/>
      </w:r>
    </w:p>
  </w:footnote>
  <w:footnote w:type="continuationSeparator" w:id="0">
    <w:p w:rsidR="00A7058F" w:rsidRDefault="00A7058F" w:rsidP="00A435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F35" w:rsidRDefault="00F33F3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537" w:rsidRPr="00A43537" w:rsidRDefault="00A43537" w:rsidP="00A43537">
    <w:pPr>
      <w:pStyle w:val="Nagwek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 xml:space="preserve">Załącznik nr </w:t>
    </w:r>
    <w:r>
      <w:rPr>
        <w:rFonts w:ascii="Times New Roman" w:hAnsi="Times New Roman" w:cs="Times New Roman"/>
        <w:i/>
        <w:sz w:val="16"/>
        <w:szCs w:val="16"/>
      </w:rPr>
      <w:t>I.1</w:t>
    </w:r>
    <w:r w:rsidR="00F33F35">
      <w:rPr>
        <w:rFonts w:ascii="Times New Roman" w:hAnsi="Times New Roman" w:cs="Times New Roman"/>
        <w:i/>
        <w:sz w:val="16"/>
        <w:szCs w:val="16"/>
      </w:rPr>
      <w:t>4</w:t>
    </w:r>
    <w:bookmarkStart w:id="0" w:name="_GoBack"/>
    <w:bookmarkEnd w:id="0"/>
    <w:r>
      <w:rPr>
        <w:rFonts w:ascii="Times New Roman" w:hAnsi="Times New Roman" w:cs="Times New Roman"/>
        <w:i/>
        <w:sz w:val="16"/>
        <w:szCs w:val="16"/>
      </w:rPr>
      <w:t xml:space="preserve"> do Procedury wyboru i oceny </w:t>
    </w:r>
    <w:proofErr w:type="spellStart"/>
    <w:r>
      <w:rPr>
        <w:rFonts w:ascii="Times New Roman" w:hAnsi="Times New Roman" w:cs="Times New Roman"/>
        <w:i/>
        <w:sz w:val="16"/>
        <w:szCs w:val="16"/>
      </w:rPr>
      <w:t>grantobiorców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F35" w:rsidRDefault="00F33F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47"/>
    <w:rsid w:val="00342EA8"/>
    <w:rsid w:val="00344CBD"/>
    <w:rsid w:val="003F6F52"/>
    <w:rsid w:val="005F1743"/>
    <w:rsid w:val="00644BFF"/>
    <w:rsid w:val="006F1719"/>
    <w:rsid w:val="00703093"/>
    <w:rsid w:val="00855F63"/>
    <w:rsid w:val="00892559"/>
    <w:rsid w:val="0096185E"/>
    <w:rsid w:val="00A43537"/>
    <w:rsid w:val="00A7058F"/>
    <w:rsid w:val="00AE6C30"/>
    <w:rsid w:val="00C43647"/>
    <w:rsid w:val="00C43FC0"/>
    <w:rsid w:val="00C9265B"/>
    <w:rsid w:val="00D31009"/>
    <w:rsid w:val="00D675E4"/>
    <w:rsid w:val="00E06045"/>
    <w:rsid w:val="00E9341E"/>
    <w:rsid w:val="00F23B27"/>
    <w:rsid w:val="00F334D3"/>
    <w:rsid w:val="00F3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6F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3F6F52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3F6F52"/>
    <w:pPr>
      <w:spacing w:after="140" w:line="276" w:lineRule="auto"/>
    </w:pPr>
  </w:style>
  <w:style w:type="paragraph" w:styleId="Lista">
    <w:name w:val="List"/>
    <w:basedOn w:val="Tekstpodstawowy"/>
    <w:rsid w:val="003F6F52"/>
  </w:style>
  <w:style w:type="paragraph" w:styleId="Legenda">
    <w:name w:val="caption"/>
    <w:basedOn w:val="Normalny"/>
    <w:qFormat/>
    <w:rsid w:val="003F6F5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F6F52"/>
    <w:pPr>
      <w:suppressLineNumbers/>
    </w:pPr>
  </w:style>
  <w:style w:type="paragraph" w:customStyle="1" w:styleId="Zawartotabeli">
    <w:name w:val="Zawartość tabeli"/>
    <w:basedOn w:val="Normalny"/>
    <w:qFormat/>
    <w:rsid w:val="003F6F52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3F6F52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A4353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43537"/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3537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3537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6F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3F6F52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3F6F52"/>
    <w:pPr>
      <w:spacing w:after="140" w:line="276" w:lineRule="auto"/>
    </w:pPr>
  </w:style>
  <w:style w:type="paragraph" w:styleId="Lista">
    <w:name w:val="List"/>
    <w:basedOn w:val="Tekstpodstawowy"/>
    <w:rsid w:val="003F6F52"/>
  </w:style>
  <w:style w:type="paragraph" w:styleId="Legenda">
    <w:name w:val="caption"/>
    <w:basedOn w:val="Normalny"/>
    <w:qFormat/>
    <w:rsid w:val="003F6F5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F6F52"/>
    <w:pPr>
      <w:suppressLineNumbers/>
    </w:pPr>
  </w:style>
  <w:style w:type="paragraph" w:customStyle="1" w:styleId="Zawartotabeli">
    <w:name w:val="Zawartość tabeli"/>
    <w:basedOn w:val="Normalny"/>
    <w:qFormat/>
    <w:rsid w:val="003F6F52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3F6F52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A4353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43537"/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3537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3537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ola</cp:lastModifiedBy>
  <cp:revision>3</cp:revision>
  <dcterms:created xsi:type="dcterms:W3CDTF">2024-05-08T17:31:00Z</dcterms:created>
  <dcterms:modified xsi:type="dcterms:W3CDTF">2024-05-08T17:31:00Z</dcterms:modified>
  <dc:language>pl-PL</dc:language>
</cp:coreProperties>
</file>